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3E9B6950" w14:textId="2DD0A6D7" w:rsidR="00F25A64"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49207567" w:history="1">
            <w:r w:rsidR="00F25A64" w:rsidRPr="00E404A4">
              <w:rPr>
                <w:rStyle w:val="Hyperlink"/>
                <w:noProof/>
              </w:rPr>
              <w:t>AZURE - NETWORKING</w:t>
            </w:r>
            <w:r w:rsidR="00F25A64">
              <w:rPr>
                <w:noProof/>
                <w:webHidden/>
              </w:rPr>
              <w:tab/>
            </w:r>
            <w:r w:rsidR="00F25A64">
              <w:rPr>
                <w:noProof/>
                <w:webHidden/>
              </w:rPr>
              <w:fldChar w:fldCharType="begin"/>
            </w:r>
            <w:r w:rsidR="00F25A64">
              <w:rPr>
                <w:noProof/>
                <w:webHidden/>
              </w:rPr>
              <w:instrText xml:space="preserve"> PAGEREF _Toc149207567 \h </w:instrText>
            </w:r>
            <w:r w:rsidR="00F25A64">
              <w:rPr>
                <w:noProof/>
                <w:webHidden/>
              </w:rPr>
            </w:r>
            <w:r w:rsidR="00F25A64">
              <w:rPr>
                <w:noProof/>
                <w:webHidden/>
              </w:rPr>
              <w:fldChar w:fldCharType="separate"/>
            </w:r>
            <w:r w:rsidR="00F25A64">
              <w:rPr>
                <w:noProof/>
                <w:webHidden/>
              </w:rPr>
              <w:t>2</w:t>
            </w:r>
            <w:r w:rsidR="00F25A64">
              <w:rPr>
                <w:noProof/>
                <w:webHidden/>
              </w:rPr>
              <w:fldChar w:fldCharType="end"/>
            </w:r>
          </w:hyperlink>
        </w:p>
        <w:p w14:paraId="6B240916" w14:textId="68EA6466" w:rsidR="00F25A64" w:rsidRDefault="00000000">
          <w:pPr>
            <w:pStyle w:val="TOC2"/>
            <w:tabs>
              <w:tab w:val="right" w:leader="dot" w:pos="10790"/>
            </w:tabs>
            <w:rPr>
              <w:rFonts w:asciiTheme="minorHAnsi" w:eastAsiaTheme="minorEastAsia" w:hAnsiTheme="minorHAnsi"/>
              <w:noProof/>
              <w:sz w:val="22"/>
            </w:rPr>
          </w:pPr>
          <w:hyperlink w:anchor="_Toc149207568" w:history="1">
            <w:r w:rsidR="00F25A64" w:rsidRPr="00E404A4">
              <w:rPr>
                <w:rStyle w:val="Hyperlink"/>
                <w:noProof/>
              </w:rPr>
              <w:t>IP ADDESSS</w:t>
            </w:r>
            <w:r w:rsidR="00F25A64">
              <w:rPr>
                <w:noProof/>
                <w:webHidden/>
              </w:rPr>
              <w:tab/>
            </w:r>
            <w:r w:rsidR="00F25A64">
              <w:rPr>
                <w:noProof/>
                <w:webHidden/>
              </w:rPr>
              <w:fldChar w:fldCharType="begin"/>
            </w:r>
            <w:r w:rsidR="00F25A64">
              <w:rPr>
                <w:noProof/>
                <w:webHidden/>
              </w:rPr>
              <w:instrText xml:space="preserve"> PAGEREF _Toc149207568 \h </w:instrText>
            </w:r>
            <w:r w:rsidR="00F25A64">
              <w:rPr>
                <w:noProof/>
                <w:webHidden/>
              </w:rPr>
            </w:r>
            <w:r w:rsidR="00F25A64">
              <w:rPr>
                <w:noProof/>
                <w:webHidden/>
              </w:rPr>
              <w:fldChar w:fldCharType="separate"/>
            </w:r>
            <w:r w:rsidR="00F25A64">
              <w:rPr>
                <w:noProof/>
                <w:webHidden/>
              </w:rPr>
              <w:t>2</w:t>
            </w:r>
            <w:r w:rsidR="00F25A64">
              <w:rPr>
                <w:noProof/>
                <w:webHidden/>
              </w:rPr>
              <w:fldChar w:fldCharType="end"/>
            </w:r>
          </w:hyperlink>
        </w:p>
        <w:p w14:paraId="607D87D4" w14:textId="0C94354C" w:rsidR="00F25A64" w:rsidRDefault="00000000">
          <w:pPr>
            <w:pStyle w:val="TOC3"/>
            <w:tabs>
              <w:tab w:val="right" w:leader="dot" w:pos="10790"/>
            </w:tabs>
            <w:rPr>
              <w:rFonts w:asciiTheme="minorHAnsi" w:eastAsiaTheme="minorEastAsia" w:hAnsiTheme="minorHAnsi"/>
              <w:noProof/>
              <w:sz w:val="22"/>
            </w:rPr>
          </w:pPr>
          <w:hyperlink w:anchor="_Toc149207569" w:history="1">
            <w:r w:rsidR="00F25A64" w:rsidRPr="00E404A4">
              <w:rPr>
                <w:rStyle w:val="Hyperlink"/>
                <w:noProof/>
              </w:rPr>
              <w:t>IPv4 ADDRESSING</w:t>
            </w:r>
            <w:r w:rsidR="00F25A64">
              <w:rPr>
                <w:noProof/>
                <w:webHidden/>
              </w:rPr>
              <w:tab/>
            </w:r>
            <w:r w:rsidR="00F25A64">
              <w:rPr>
                <w:noProof/>
                <w:webHidden/>
              </w:rPr>
              <w:fldChar w:fldCharType="begin"/>
            </w:r>
            <w:r w:rsidR="00F25A64">
              <w:rPr>
                <w:noProof/>
                <w:webHidden/>
              </w:rPr>
              <w:instrText xml:space="preserve"> PAGEREF _Toc149207569 \h </w:instrText>
            </w:r>
            <w:r w:rsidR="00F25A64">
              <w:rPr>
                <w:noProof/>
                <w:webHidden/>
              </w:rPr>
            </w:r>
            <w:r w:rsidR="00F25A64">
              <w:rPr>
                <w:noProof/>
                <w:webHidden/>
              </w:rPr>
              <w:fldChar w:fldCharType="separate"/>
            </w:r>
            <w:r w:rsidR="00F25A64">
              <w:rPr>
                <w:noProof/>
                <w:webHidden/>
              </w:rPr>
              <w:t>2</w:t>
            </w:r>
            <w:r w:rsidR="00F25A64">
              <w:rPr>
                <w:noProof/>
                <w:webHidden/>
              </w:rPr>
              <w:fldChar w:fldCharType="end"/>
            </w:r>
          </w:hyperlink>
        </w:p>
        <w:p w14:paraId="4AD0AD27" w14:textId="70577793" w:rsidR="00F25A64" w:rsidRDefault="00000000">
          <w:pPr>
            <w:pStyle w:val="TOC3"/>
            <w:tabs>
              <w:tab w:val="right" w:leader="dot" w:pos="10790"/>
            </w:tabs>
            <w:rPr>
              <w:rFonts w:asciiTheme="minorHAnsi" w:eastAsiaTheme="minorEastAsia" w:hAnsiTheme="minorHAnsi"/>
              <w:noProof/>
              <w:sz w:val="22"/>
            </w:rPr>
          </w:pPr>
          <w:hyperlink w:anchor="_Toc149207570" w:history="1">
            <w:r w:rsidR="00F25A64" w:rsidRPr="00E404A4">
              <w:rPr>
                <w:rStyle w:val="Hyperlink"/>
                <w:noProof/>
              </w:rPr>
              <w:t>BINARY TO DECIMAL</w:t>
            </w:r>
            <w:r w:rsidR="00F25A64">
              <w:rPr>
                <w:noProof/>
                <w:webHidden/>
              </w:rPr>
              <w:tab/>
            </w:r>
            <w:r w:rsidR="00F25A64">
              <w:rPr>
                <w:noProof/>
                <w:webHidden/>
              </w:rPr>
              <w:fldChar w:fldCharType="begin"/>
            </w:r>
            <w:r w:rsidR="00F25A64">
              <w:rPr>
                <w:noProof/>
                <w:webHidden/>
              </w:rPr>
              <w:instrText xml:space="preserve"> PAGEREF _Toc149207570 \h </w:instrText>
            </w:r>
            <w:r w:rsidR="00F25A64">
              <w:rPr>
                <w:noProof/>
                <w:webHidden/>
              </w:rPr>
            </w:r>
            <w:r w:rsidR="00F25A64">
              <w:rPr>
                <w:noProof/>
                <w:webHidden/>
              </w:rPr>
              <w:fldChar w:fldCharType="separate"/>
            </w:r>
            <w:r w:rsidR="00F25A64">
              <w:rPr>
                <w:noProof/>
                <w:webHidden/>
              </w:rPr>
              <w:t>2</w:t>
            </w:r>
            <w:r w:rsidR="00F25A64">
              <w:rPr>
                <w:noProof/>
                <w:webHidden/>
              </w:rPr>
              <w:fldChar w:fldCharType="end"/>
            </w:r>
          </w:hyperlink>
        </w:p>
        <w:p w14:paraId="428F828A" w14:textId="522F0B82" w:rsidR="00F25A64" w:rsidRDefault="00000000">
          <w:pPr>
            <w:pStyle w:val="TOC2"/>
            <w:tabs>
              <w:tab w:val="right" w:leader="dot" w:pos="10790"/>
            </w:tabs>
            <w:rPr>
              <w:rFonts w:asciiTheme="minorHAnsi" w:eastAsiaTheme="minorEastAsia" w:hAnsiTheme="minorHAnsi"/>
              <w:noProof/>
              <w:sz w:val="22"/>
            </w:rPr>
          </w:pPr>
          <w:hyperlink w:anchor="_Toc149207571" w:history="1">
            <w:r w:rsidR="00F25A64" w:rsidRPr="00E404A4">
              <w:rPr>
                <w:rStyle w:val="Hyperlink"/>
                <w:noProof/>
              </w:rPr>
              <w:t>CLASSES IN IP ADDRESSING</w:t>
            </w:r>
            <w:r w:rsidR="00F25A64">
              <w:rPr>
                <w:noProof/>
                <w:webHidden/>
              </w:rPr>
              <w:tab/>
            </w:r>
            <w:r w:rsidR="00F25A64">
              <w:rPr>
                <w:noProof/>
                <w:webHidden/>
              </w:rPr>
              <w:fldChar w:fldCharType="begin"/>
            </w:r>
            <w:r w:rsidR="00F25A64">
              <w:rPr>
                <w:noProof/>
                <w:webHidden/>
              </w:rPr>
              <w:instrText xml:space="preserve"> PAGEREF _Toc149207571 \h </w:instrText>
            </w:r>
            <w:r w:rsidR="00F25A64">
              <w:rPr>
                <w:noProof/>
                <w:webHidden/>
              </w:rPr>
            </w:r>
            <w:r w:rsidR="00F25A64">
              <w:rPr>
                <w:noProof/>
                <w:webHidden/>
              </w:rPr>
              <w:fldChar w:fldCharType="separate"/>
            </w:r>
            <w:r w:rsidR="00F25A64">
              <w:rPr>
                <w:noProof/>
                <w:webHidden/>
              </w:rPr>
              <w:t>2</w:t>
            </w:r>
            <w:r w:rsidR="00F25A64">
              <w:rPr>
                <w:noProof/>
                <w:webHidden/>
              </w:rPr>
              <w:fldChar w:fldCharType="end"/>
            </w:r>
          </w:hyperlink>
        </w:p>
        <w:p w14:paraId="168FCC04" w14:textId="4DF6B280" w:rsidR="00F25A64" w:rsidRDefault="00000000">
          <w:pPr>
            <w:pStyle w:val="TOC3"/>
            <w:tabs>
              <w:tab w:val="right" w:leader="dot" w:pos="10790"/>
            </w:tabs>
            <w:rPr>
              <w:rFonts w:asciiTheme="minorHAnsi" w:eastAsiaTheme="minorEastAsia" w:hAnsiTheme="minorHAnsi"/>
              <w:noProof/>
              <w:sz w:val="22"/>
            </w:rPr>
          </w:pPr>
          <w:hyperlink w:anchor="_Toc149207572" w:history="1">
            <w:r w:rsidR="00F25A64" w:rsidRPr="00E404A4">
              <w:rPr>
                <w:rStyle w:val="Hyperlink"/>
                <w:noProof/>
              </w:rPr>
              <w:t>NETWORK ID IN IP ADDRESSING</w:t>
            </w:r>
            <w:r w:rsidR="00F25A64">
              <w:rPr>
                <w:noProof/>
                <w:webHidden/>
              </w:rPr>
              <w:tab/>
            </w:r>
            <w:r w:rsidR="00F25A64">
              <w:rPr>
                <w:noProof/>
                <w:webHidden/>
              </w:rPr>
              <w:fldChar w:fldCharType="begin"/>
            </w:r>
            <w:r w:rsidR="00F25A64">
              <w:rPr>
                <w:noProof/>
                <w:webHidden/>
              </w:rPr>
              <w:instrText xml:space="preserve"> PAGEREF _Toc149207572 \h </w:instrText>
            </w:r>
            <w:r w:rsidR="00F25A64">
              <w:rPr>
                <w:noProof/>
                <w:webHidden/>
              </w:rPr>
            </w:r>
            <w:r w:rsidR="00F25A64">
              <w:rPr>
                <w:noProof/>
                <w:webHidden/>
              </w:rPr>
              <w:fldChar w:fldCharType="separate"/>
            </w:r>
            <w:r w:rsidR="00F25A64">
              <w:rPr>
                <w:noProof/>
                <w:webHidden/>
              </w:rPr>
              <w:t>3</w:t>
            </w:r>
            <w:r w:rsidR="00F25A64">
              <w:rPr>
                <w:noProof/>
                <w:webHidden/>
              </w:rPr>
              <w:fldChar w:fldCharType="end"/>
            </w:r>
          </w:hyperlink>
        </w:p>
        <w:p w14:paraId="25926DCD" w14:textId="55DD6D8C" w:rsidR="00F25A64" w:rsidRDefault="00000000">
          <w:pPr>
            <w:pStyle w:val="TOC3"/>
            <w:tabs>
              <w:tab w:val="right" w:leader="dot" w:pos="10790"/>
            </w:tabs>
            <w:rPr>
              <w:rFonts w:asciiTheme="minorHAnsi" w:eastAsiaTheme="minorEastAsia" w:hAnsiTheme="minorHAnsi"/>
              <w:noProof/>
              <w:sz w:val="22"/>
            </w:rPr>
          </w:pPr>
          <w:hyperlink w:anchor="_Toc149207573" w:history="1">
            <w:r w:rsidR="00F25A64" w:rsidRPr="00E404A4">
              <w:rPr>
                <w:rStyle w:val="Hyperlink"/>
                <w:noProof/>
              </w:rPr>
              <w:t>PUBLIC IP ADDRESS</w:t>
            </w:r>
            <w:r w:rsidR="00F25A64">
              <w:rPr>
                <w:noProof/>
                <w:webHidden/>
              </w:rPr>
              <w:tab/>
            </w:r>
            <w:r w:rsidR="00F25A64">
              <w:rPr>
                <w:noProof/>
                <w:webHidden/>
              </w:rPr>
              <w:fldChar w:fldCharType="begin"/>
            </w:r>
            <w:r w:rsidR="00F25A64">
              <w:rPr>
                <w:noProof/>
                <w:webHidden/>
              </w:rPr>
              <w:instrText xml:space="preserve"> PAGEREF _Toc149207573 \h </w:instrText>
            </w:r>
            <w:r w:rsidR="00F25A64">
              <w:rPr>
                <w:noProof/>
                <w:webHidden/>
              </w:rPr>
            </w:r>
            <w:r w:rsidR="00F25A64">
              <w:rPr>
                <w:noProof/>
                <w:webHidden/>
              </w:rPr>
              <w:fldChar w:fldCharType="separate"/>
            </w:r>
            <w:r w:rsidR="00F25A64">
              <w:rPr>
                <w:noProof/>
                <w:webHidden/>
              </w:rPr>
              <w:t>3</w:t>
            </w:r>
            <w:r w:rsidR="00F25A64">
              <w:rPr>
                <w:noProof/>
                <w:webHidden/>
              </w:rPr>
              <w:fldChar w:fldCharType="end"/>
            </w:r>
          </w:hyperlink>
        </w:p>
        <w:p w14:paraId="7D8B1BB9" w14:textId="54AD0D2E" w:rsidR="00F25A64" w:rsidRDefault="00000000">
          <w:pPr>
            <w:pStyle w:val="TOC3"/>
            <w:tabs>
              <w:tab w:val="right" w:leader="dot" w:pos="10790"/>
            </w:tabs>
            <w:rPr>
              <w:rFonts w:asciiTheme="minorHAnsi" w:eastAsiaTheme="minorEastAsia" w:hAnsiTheme="minorHAnsi"/>
              <w:noProof/>
              <w:sz w:val="22"/>
            </w:rPr>
          </w:pPr>
          <w:hyperlink w:anchor="_Toc149207574" w:history="1">
            <w:r w:rsidR="00F25A64" w:rsidRPr="00E404A4">
              <w:rPr>
                <w:rStyle w:val="Hyperlink"/>
                <w:noProof/>
              </w:rPr>
              <w:t>PRIVATE IP ADDRESS</w:t>
            </w:r>
            <w:r w:rsidR="00F25A64">
              <w:rPr>
                <w:noProof/>
                <w:webHidden/>
              </w:rPr>
              <w:tab/>
            </w:r>
            <w:r w:rsidR="00F25A64">
              <w:rPr>
                <w:noProof/>
                <w:webHidden/>
              </w:rPr>
              <w:fldChar w:fldCharType="begin"/>
            </w:r>
            <w:r w:rsidR="00F25A64">
              <w:rPr>
                <w:noProof/>
                <w:webHidden/>
              </w:rPr>
              <w:instrText xml:space="preserve"> PAGEREF _Toc149207574 \h </w:instrText>
            </w:r>
            <w:r w:rsidR="00F25A64">
              <w:rPr>
                <w:noProof/>
                <w:webHidden/>
              </w:rPr>
            </w:r>
            <w:r w:rsidR="00F25A64">
              <w:rPr>
                <w:noProof/>
                <w:webHidden/>
              </w:rPr>
              <w:fldChar w:fldCharType="separate"/>
            </w:r>
            <w:r w:rsidR="00F25A64">
              <w:rPr>
                <w:noProof/>
                <w:webHidden/>
              </w:rPr>
              <w:t>4</w:t>
            </w:r>
            <w:r w:rsidR="00F25A64">
              <w:rPr>
                <w:noProof/>
                <w:webHidden/>
              </w:rPr>
              <w:fldChar w:fldCharType="end"/>
            </w:r>
          </w:hyperlink>
        </w:p>
        <w:p w14:paraId="5CB388A2" w14:textId="57BB254A" w:rsidR="00F25A64" w:rsidRDefault="00000000">
          <w:pPr>
            <w:pStyle w:val="TOC3"/>
            <w:tabs>
              <w:tab w:val="right" w:leader="dot" w:pos="10790"/>
            </w:tabs>
            <w:rPr>
              <w:rFonts w:asciiTheme="minorHAnsi" w:eastAsiaTheme="minorEastAsia" w:hAnsiTheme="minorHAnsi"/>
              <w:noProof/>
              <w:sz w:val="22"/>
            </w:rPr>
          </w:pPr>
          <w:hyperlink w:anchor="_Toc149207575" w:history="1">
            <w:r w:rsidR="00F25A64" w:rsidRPr="00E404A4">
              <w:rPr>
                <w:rStyle w:val="Hyperlink"/>
                <w:noProof/>
              </w:rPr>
              <w:t>DIFFERENCE BETWEEN PUBLIC VERSUS PRIVATE IP</w:t>
            </w:r>
            <w:r w:rsidR="00F25A64">
              <w:rPr>
                <w:noProof/>
                <w:webHidden/>
              </w:rPr>
              <w:tab/>
            </w:r>
            <w:r w:rsidR="00F25A64">
              <w:rPr>
                <w:noProof/>
                <w:webHidden/>
              </w:rPr>
              <w:fldChar w:fldCharType="begin"/>
            </w:r>
            <w:r w:rsidR="00F25A64">
              <w:rPr>
                <w:noProof/>
                <w:webHidden/>
              </w:rPr>
              <w:instrText xml:space="preserve"> PAGEREF _Toc149207575 \h </w:instrText>
            </w:r>
            <w:r w:rsidR="00F25A64">
              <w:rPr>
                <w:noProof/>
                <w:webHidden/>
              </w:rPr>
            </w:r>
            <w:r w:rsidR="00F25A64">
              <w:rPr>
                <w:noProof/>
                <w:webHidden/>
              </w:rPr>
              <w:fldChar w:fldCharType="separate"/>
            </w:r>
            <w:r w:rsidR="00F25A64">
              <w:rPr>
                <w:noProof/>
                <w:webHidden/>
              </w:rPr>
              <w:t>4</w:t>
            </w:r>
            <w:r w:rsidR="00F25A64">
              <w:rPr>
                <w:noProof/>
                <w:webHidden/>
              </w:rPr>
              <w:fldChar w:fldCharType="end"/>
            </w:r>
          </w:hyperlink>
        </w:p>
        <w:p w14:paraId="6E8D9593" w14:textId="03641F9A" w:rsidR="00F25A64" w:rsidRDefault="00000000">
          <w:pPr>
            <w:pStyle w:val="TOC3"/>
            <w:tabs>
              <w:tab w:val="right" w:leader="dot" w:pos="10790"/>
            </w:tabs>
            <w:rPr>
              <w:rFonts w:asciiTheme="minorHAnsi" w:eastAsiaTheme="minorEastAsia" w:hAnsiTheme="minorHAnsi"/>
              <w:noProof/>
              <w:sz w:val="22"/>
            </w:rPr>
          </w:pPr>
          <w:hyperlink w:anchor="_Toc149207576" w:history="1">
            <w:r w:rsidR="00F25A64" w:rsidRPr="00E404A4">
              <w:rPr>
                <w:rStyle w:val="Hyperlink"/>
                <w:noProof/>
              </w:rPr>
              <w:t>SUBNETING</w:t>
            </w:r>
            <w:r w:rsidR="00F25A64">
              <w:rPr>
                <w:noProof/>
                <w:webHidden/>
              </w:rPr>
              <w:tab/>
            </w:r>
            <w:r w:rsidR="00F25A64">
              <w:rPr>
                <w:noProof/>
                <w:webHidden/>
              </w:rPr>
              <w:fldChar w:fldCharType="begin"/>
            </w:r>
            <w:r w:rsidR="00F25A64">
              <w:rPr>
                <w:noProof/>
                <w:webHidden/>
              </w:rPr>
              <w:instrText xml:space="preserve"> PAGEREF _Toc149207576 \h </w:instrText>
            </w:r>
            <w:r w:rsidR="00F25A64">
              <w:rPr>
                <w:noProof/>
                <w:webHidden/>
              </w:rPr>
            </w:r>
            <w:r w:rsidR="00F25A64">
              <w:rPr>
                <w:noProof/>
                <w:webHidden/>
              </w:rPr>
              <w:fldChar w:fldCharType="separate"/>
            </w:r>
            <w:r w:rsidR="00F25A64">
              <w:rPr>
                <w:noProof/>
                <w:webHidden/>
              </w:rPr>
              <w:t>5</w:t>
            </w:r>
            <w:r w:rsidR="00F25A64">
              <w:rPr>
                <w:noProof/>
                <w:webHidden/>
              </w:rPr>
              <w:fldChar w:fldCharType="end"/>
            </w:r>
          </w:hyperlink>
        </w:p>
        <w:p w14:paraId="48B029BA" w14:textId="058AABFB" w:rsidR="00F25A64" w:rsidRDefault="00000000">
          <w:pPr>
            <w:pStyle w:val="TOC3"/>
            <w:tabs>
              <w:tab w:val="right" w:leader="dot" w:pos="10790"/>
            </w:tabs>
            <w:rPr>
              <w:rFonts w:asciiTheme="minorHAnsi" w:eastAsiaTheme="minorEastAsia" w:hAnsiTheme="minorHAnsi"/>
              <w:noProof/>
              <w:sz w:val="22"/>
            </w:rPr>
          </w:pPr>
          <w:hyperlink w:anchor="_Toc149207577" w:history="1">
            <w:r w:rsidR="00F25A64" w:rsidRPr="00E404A4">
              <w:rPr>
                <w:rStyle w:val="Hyperlink"/>
                <w:noProof/>
              </w:rPr>
              <w:t>SUBNET, SUBNET MASK AND CIDR NOTATION</w:t>
            </w:r>
            <w:r w:rsidR="00F25A64">
              <w:rPr>
                <w:noProof/>
                <w:webHidden/>
              </w:rPr>
              <w:tab/>
            </w:r>
            <w:r w:rsidR="00F25A64">
              <w:rPr>
                <w:noProof/>
                <w:webHidden/>
              </w:rPr>
              <w:fldChar w:fldCharType="begin"/>
            </w:r>
            <w:r w:rsidR="00F25A64">
              <w:rPr>
                <w:noProof/>
                <w:webHidden/>
              </w:rPr>
              <w:instrText xml:space="preserve"> PAGEREF _Toc149207577 \h </w:instrText>
            </w:r>
            <w:r w:rsidR="00F25A64">
              <w:rPr>
                <w:noProof/>
                <w:webHidden/>
              </w:rPr>
            </w:r>
            <w:r w:rsidR="00F25A64">
              <w:rPr>
                <w:noProof/>
                <w:webHidden/>
              </w:rPr>
              <w:fldChar w:fldCharType="separate"/>
            </w:r>
            <w:r w:rsidR="00F25A64">
              <w:rPr>
                <w:noProof/>
                <w:webHidden/>
              </w:rPr>
              <w:t>6</w:t>
            </w:r>
            <w:r w:rsidR="00F25A64">
              <w:rPr>
                <w:noProof/>
                <w:webHidden/>
              </w:rPr>
              <w:fldChar w:fldCharType="end"/>
            </w:r>
          </w:hyperlink>
        </w:p>
        <w:p w14:paraId="293DB231" w14:textId="7A2D5600" w:rsidR="00F25A64" w:rsidRDefault="00000000">
          <w:pPr>
            <w:pStyle w:val="TOC2"/>
            <w:tabs>
              <w:tab w:val="right" w:leader="dot" w:pos="10790"/>
            </w:tabs>
            <w:rPr>
              <w:rFonts w:asciiTheme="minorHAnsi" w:eastAsiaTheme="minorEastAsia" w:hAnsiTheme="minorHAnsi"/>
              <w:noProof/>
              <w:sz w:val="22"/>
            </w:rPr>
          </w:pPr>
          <w:hyperlink w:anchor="_Toc149207578" w:history="1">
            <w:r w:rsidR="00F25A64" w:rsidRPr="00E404A4">
              <w:rPr>
                <w:rStyle w:val="Hyperlink"/>
                <w:noProof/>
              </w:rPr>
              <w:t>VIRTUAL NETWORK</w:t>
            </w:r>
            <w:r w:rsidR="00F25A64">
              <w:rPr>
                <w:noProof/>
                <w:webHidden/>
              </w:rPr>
              <w:tab/>
            </w:r>
            <w:r w:rsidR="00F25A64">
              <w:rPr>
                <w:noProof/>
                <w:webHidden/>
              </w:rPr>
              <w:fldChar w:fldCharType="begin"/>
            </w:r>
            <w:r w:rsidR="00F25A64">
              <w:rPr>
                <w:noProof/>
                <w:webHidden/>
              </w:rPr>
              <w:instrText xml:space="preserve"> PAGEREF _Toc149207578 \h </w:instrText>
            </w:r>
            <w:r w:rsidR="00F25A64">
              <w:rPr>
                <w:noProof/>
                <w:webHidden/>
              </w:rPr>
            </w:r>
            <w:r w:rsidR="00F25A64">
              <w:rPr>
                <w:noProof/>
                <w:webHidden/>
              </w:rPr>
              <w:fldChar w:fldCharType="separate"/>
            </w:r>
            <w:r w:rsidR="00F25A64">
              <w:rPr>
                <w:noProof/>
                <w:webHidden/>
              </w:rPr>
              <w:t>6</w:t>
            </w:r>
            <w:r w:rsidR="00F25A64">
              <w:rPr>
                <w:noProof/>
                <w:webHidden/>
              </w:rPr>
              <w:fldChar w:fldCharType="end"/>
            </w:r>
          </w:hyperlink>
        </w:p>
        <w:p w14:paraId="3EE9D1AD" w14:textId="24EC64D7" w:rsidR="00F25A64" w:rsidRDefault="00000000">
          <w:pPr>
            <w:pStyle w:val="TOC3"/>
            <w:tabs>
              <w:tab w:val="right" w:leader="dot" w:pos="10790"/>
            </w:tabs>
            <w:rPr>
              <w:rFonts w:asciiTheme="minorHAnsi" w:eastAsiaTheme="minorEastAsia" w:hAnsiTheme="minorHAnsi"/>
              <w:noProof/>
              <w:sz w:val="22"/>
            </w:rPr>
          </w:pPr>
          <w:hyperlink w:anchor="_Toc149207579" w:history="1">
            <w:r w:rsidR="00F25A64" w:rsidRPr="00E404A4">
              <w:rPr>
                <w:rStyle w:val="Hyperlink"/>
                <w:noProof/>
              </w:rPr>
              <w:t>COMPONENTS OF VNET</w:t>
            </w:r>
            <w:r w:rsidR="00F25A64">
              <w:rPr>
                <w:noProof/>
                <w:webHidden/>
              </w:rPr>
              <w:tab/>
            </w:r>
            <w:r w:rsidR="00F25A64">
              <w:rPr>
                <w:noProof/>
                <w:webHidden/>
              </w:rPr>
              <w:fldChar w:fldCharType="begin"/>
            </w:r>
            <w:r w:rsidR="00F25A64">
              <w:rPr>
                <w:noProof/>
                <w:webHidden/>
              </w:rPr>
              <w:instrText xml:space="preserve"> PAGEREF _Toc149207579 \h </w:instrText>
            </w:r>
            <w:r w:rsidR="00F25A64">
              <w:rPr>
                <w:noProof/>
                <w:webHidden/>
              </w:rPr>
            </w:r>
            <w:r w:rsidR="00F25A64">
              <w:rPr>
                <w:noProof/>
                <w:webHidden/>
              </w:rPr>
              <w:fldChar w:fldCharType="separate"/>
            </w:r>
            <w:r w:rsidR="00F25A64">
              <w:rPr>
                <w:noProof/>
                <w:webHidden/>
              </w:rPr>
              <w:t>6</w:t>
            </w:r>
            <w:r w:rsidR="00F25A64">
              <w:rPr>
                <w:noProof/>
                <w:webHidden/>
              </w:rPr>
              <w:fldChar w:fldCharType="end"/>
            </w:r>
          </w:hyperlink>
        </w:p>
        <w:p w14:paraId="2B1DA574" w14:textId="1CD5D24D" w:rsidR="00F25A64" w:rsidRDefault="00000000">
          <w:pPr>
            <w:pStyle w:val="TOC3"/>
            <w:tabs>
              <w:tab w:val="right" w:leader="dot" w:pos="10790"/>
            </w:tabs>
            <w:rPr>
              <w:rFonts w:asciiTheme="minorHAnsi" w:eastAsiaTheme="minorEastAsia" w:hAnsiTheme="minorHAnsi"/>
              <w:noProof/>
              <w:sz w:val="22"/>
            </w:rPr>
          </w:pPr>
          <w:hyperlink w:anchor="_Toc149207580" w:history="1">
            <w:r w:rsidR="00F25A64" w:rsidRPr="00E404A4">
              <w:rPr>
                <w:rStyle w:val="Hyperlink"/>
                <w:noProof/>
              </w:rPr>
              <w:t>CREATING A VIRTUAL NETWORK</w:t>
            </w:r>
            <w:r w:rsidR="00F25A64">
              <w:rPr>
                <w:noProof/>
                <w:webHidden/>
              </w:rPr>
              <w:tab/>
            </w:r>
            <w:r w:rsidR="00F25A64">
              <w:rPr>
                <w:noProof/>
                <w:webHidden/>
              </w:rPr>
              <w:fldChar w:fldCharType="begin"/>
            </w:r>
            <w:r w:rsidR="00F25A64">
              <w:rPr>
                <w:noProof/>
                <w:webHidden/>
              </w:rPr>
              <w:instrText xml:space="preserve"> PAGEREF _Toc149207580 \h </w:instrText>
            </w:r>
            <w:r w:rsidR="00F25A64">
              <w:rPr>
                <w:noProof/>
                <w:webHidden/>
              </w:rPr>
            </w:r>
            <w:r w:rsidR="00F25A64">
              <w:rPr>
                <w:noProof/>
                <w:webHidden/>
              </w:rPr>
              <w:fldChar w:fldCharType="separate"/>
            </w:r>
            <w:r w:rsidR="00F25A64">
              <w:rPr>
                <w:noProof/>
                <w:webHidden/>
              </w:rPr>
              <w:t>7</w:t>
            </w:r>
            <w:r w:rsidR="00F25A64">
              <w:rPr>
                <w:noProof/>
                <w:webHidden/>
              </w:rPr>
              <w:fldChar w:fldCharType="end"/>
            </w:r>
          </w:hyperlink>
        </w:p>
        <w:p w14:paraId="2B61112F" w14:textId="75F63251" w:rsidR="00F25A64" w:rsidRDefault="00000000">
          <w:pPr>
            <w:pStyle w:val="TOC3"/>
            <w:tabs>
              <w:tab w:val="right" w:leader="dot" w:pos="10790"/>
            </w:tabs>
            <w:rPr>
              <w:rFonts w:asciiTheme="minorHAnsi" w:eastAsiaTheme="minorEastAsia" w:hAnsiTheme="minorHAnsi"/>
              <w:noProof/>
              <w:sz w:val="22"/>
            </w:rPr>
          </w:pPr>
          <w:hyperlink w:anchor="_Toc149207581" w:history="1">
            <w:r w:rsidR="00F25A64" w:rsidRPr="00E404A4">
              <w:rPr>
                <w:rStyle w:val="Hyperlink"/>
                <w:noProof/>
              </w:rPr>
              <w:t>DEPLOYING A VM IN VIRTUAL NETWORKS</w:t>
            </w:r>
            <w:r w:rsidR="00F25A64">
              <w:rPr>
                <w:noProof/>
                <w:webHidden/>
              </w:rPr>
              <w:tab/>
            </w:r>
            <w:r w:rsidR="00F25A64">
              <w:rPr>
                <w:noProof/>
                <w:webHidden/>
              </w:rPr>
              <w:fldChar w:fldCharType="begin"/>
            </w:r>
            <w:r w:rsidR="00F25A64">
              <w:rPr>
                <w:noProof/>
                <w:webHidden/>
              </w:rPr>
              <w:instrText xml:space="preserve"> PAGEREF _Toc149207581 \h </w:instrText>
            </w:r>
            <w:r w:rsidR="00F25A64">
              <w:rPr>
                <w:noProof/>
                <w:webHidden/>
              </w:rPr>
            </w:r>
            <w:r w:rsidR="00F25A64">
              <w:rPr>
                <w:noProof/>
                <w:webHidden/>
              </w:rPr>
              <w:fldChar w:fldCharType="separate"/>
            </w:r>
            <w:r w:rsidR="00F25A64">
              <w:rPr>
                <w:noProof/>
                <w:webHidden/>
              </w:rPr>
              <w:t>9</w:t>
            </w:r>
            <w:r w:rsidR="00F25A64">
              <w:rPr>
                <w:noProof/>
                <w:webHidden/>
              </w:rPr>
              <w:fldChar w:fldCharType="end"/>
            </w:r>
          </w:hyperlink>
        </w:p>
        <w:p w14:paraId="45DCFAD6" w14:textId="2B39C1D0" w:rsidR="00F25A64" w:rsidRDefault="00000000">
          <w:pPr>
            <w:pStyle w:val="TOC3"/>
            <w:tabs>
              <w:tab w:val="right" w:leader="dot" w:pos="10790"/>
            </w:tabs>
            <w:rPr>
              <w:rFonts w:asciiTheme="minorHAnsi" w:eastAsiaTheme="minorEastAsia" w:hAnsiTheme="minorHAnsi"/>
              <w:noProof/>
              <w:sz w:val="22"/>
            </w:rPr>
          </w:pPr>
          <w:hyperlink w:anchor="_Toc149207582" w:history="1">
            <w:r w:rsidR="00F25A64" w:rsidRPr="00E404A4">
              <w:rPr>
                <w:rStyle w:val="Hyperlink"/>
                <w:noProof/>
              </w:rPr>
              <w:t>IP ADDRESS</w:t>
            </w:r>
            <w:r w:rsidR="00F25A64">
              <w:rPr>
                <w:noProof/>
                <w:webHidden/>
              </w:rPr>
              <w:tab/>
            </w:r>
            <w:r w:rsidR="00F25A64">
              <w:rPr>
                <w:noProof/>
                <w:webHidden/>
              </w:rPr>
              <w:fldChar w:fldCharType="begin"/>
            </w:r>
            <w:r w:rsidR="00F25A64">
              <w:rPr>
                <w:noProof/>
                <w:webHidden/>
              </w:rPr>
              <w:instrText xml:space="preserve"> PAGEREF _Toc149207582 \h </w:instrText>
            </w:r>
            <w:r w:rsidR="00F25A64">
              <w:rPr>
                <w:noProof/>
                <w:webHidden/>
              </w:rPr>
            </w:r>
            <w:r w:rsidR="00F25A64">
              <w:rPr>
                <w:noProof/>
                <w:webHidden/>
              </w:rPr>
              <w:fldChar w:fldCharType="separate"/>
            </w:r>
            <w:r w:rsidR="00F25A64">
              <w:rPr>
                <w:noProof/>
                <w:webHidden/>
              </w:rPr>
              <w:t>11</w:t>
            </w:r>
            <w:r w:rsidR="00F25A64">
              <w:rPr>
                <w:noProof/>
                <w:webHidden/>
              </w:rPr>
              <w:fldChar w:fldCharType="end"/>
            </w:r>
          </w:hyperlink>
        </w:p>
        <w:p w14:paraId="498FB783" w14:textId="46359E42" w:rsidR="00F25A64" w:rsidRDefault="00000000">
          <w:pPr>
            <w:pStyle w:val="TOC3"/>
            <w:tabs>
              <w:tab w:val="right" w:leader="dot" w:pos="10790"/>
            </w:tabs>
            <w:rPr>
              <w:rFonts w:asciiTheme="minorHAnsi" w:eastAsiaTheme="minorEastAsia" w:hAnsiTheme="minorHAnsi"/>
              <w:noProof/>
              <w:sz w:val="22"/>
            </w:rPr>
          </w:pPr>
          <w:hyperlink w:anchor="_Toc149207583" w:history="1">
            <w:r w:rsidR="00F25A64" w:rsidRPr="00E404A4">
              <w:rPr>
                <w:rStyle w:val="Hyperlink"/>
                <w:noProof/>
              </w:rPr>
              <w:t>VIRTUAL NETWORK INTERFACE</w:t>
            </w:r>
            <w:r w:rsidR="00F25A64">
              <w:rPr>
                <w:noProof/>
                <w:webHidden/>
              </w:rPr>
              <w:tab/>
            </w:r>
            <w:r w:rsidR="00F25A64">
              <w:rPr>
                <w:noProof/>
                <w:webHidden/>
              </w:rPr>
              <w:fldChar w:fldCharType="begin"/>
            </w:r>
            <w:r w:rsidR="00F25A64">
              <w:rPr>
                <w:noProof/>
                <w:webHidden/>
              </w:rPr>
              <w:instrText xml:space="preserve"> PAGEREF _Toc149207583 \h </w:instrText>
            </w:r>
            <w:r w:rsidR="00F25A64">
              <w:rPr>
                <w:noProof/>
                <w:webHidden/>
              </w:rPr>
            </w:r>
            <w:r w:rsidR="00F25A64">
              <w:rPr>
                <w:noProof/>
                <w:webHidden/>
              </w:rPr>
              <w:fldChar w:fldCharType="separate"/>
            </w:r>
            <w:r w:rsidR="00F25A64">
              <w:rPr>
                <w:noProof/>
                <w:webHidden/>
              </w:rPr>
              <w:t>13</w:t>
            </w:r>
            <w:r w:rsidR="00F25A64">
              <w:rPr>
                <w:noProof/>
                <w:webHidden/>
              </w:rPr>
              <w:fldChar w:fldCharType="end"/>
            </w:r>
          </w:hyperlink>
        </w:p>
        <w:p w14:paraId="297FF947" w14:textId="7BC9B57F" w:rsidR="00F25A64" w:rsidRDefault="00000000">
          <w:pPr>
            <w:pStyle w:val="TOC3"/>
            <w:tabs>
              <w:tab w:val="right" w:leader="dot" w:pos="10790"/>
            </w:tabs>
            <w:rPr>
              <w:rFonts w:asciiTheme="minorHAnsi" w:eastAsiaTheme="minorEastAsia" w:hAnsiTheme="minorHAnsi"/>
              <w:noProof/>
              <w:sz w:val="22"/>
            </w:rPr>
          </w:pPr>
          <w:hyperlink w:anchor="_Toc149207584" w:history="1">
            <w:r w:rsidR="00F25A64" w:rsidRPr="00E404A4">
              <w:rPr>
                <w:rStyle w:val="Hyperlink"/>
                <w:noProof/>
              </w:rPr>
              <w:t>NETWORK SECURITY GROUP(NSG)</w:t>
            </w:r>
            <w:r w:rsidR="00F25A64">
              <w:rPr>
                <w:noProof/>
                <w:webHidden/>
              </w:rPr>
              <w:tab/>
            </w:r>
            <w:r w:rsidR="00F25A64">
              <w:rPr>
                <w:noProof/>
                <w:webHidden/>
              </w:rPr>
              <w:fldChar w:fldCharType="begin"/>
            </w:r>
            <w:r w:rsidR="00F25A64">
              <w:rPr>
                <w:noProof/>
                <w:webHidden/>
              </w:rPr>
              <w:instrText xml:space="preserve"> PAGEREF _Toc149207584 \h </w:instrText>
            </w:r>
            <w:r w:rsidR="00F25A64">
              <w:rPr>
                <w:noProof/>
                <w:webHidden/>
              </w:rPr>
            </w:r>
            <w:r w:rsidR="00F25A64">
              <w:rPr>
                <w:noProof/>
                <w:webHidden/>
              </w:rPr>
              <w:fldChar w:fldCharType="separate"/>
            </w:r>
            <w:r w:rsidR="00F25A64">
              <w:rPr>
                <w:noProof/>
                <w:webHidden/>
              </w:rPr>
              <w:t>16</w:t>
            </w:r>
            <w:r w:rsidR="00F25A64">
              <w:rPr>
                <w:noProof/>
                <w:webHidden/>
              </w:rPr>
              <w:fldChar w:fldCharType="end"/>
            </w:r>
          </w:hyperlink>
        </w:p>
        <w:p w14:paraId="2D8AE6B8" w14:textId="2C56F689" w:rsidR="00F25A64" w:rsidRDefault="00000000">
          <w:pPr>
            <w:pStyle w:val="TOC3"/>
            <w:tabs>
              <w:tab w:val="right" w:leader="dot" w:pos="10790"/>
            </w:tabs>
            <w:rPr>
              <w:rFonts w:asciiTheme="minorHAnsi" w:eastAsiaTheme="minorEastAsia" w:hAnsiTheme="minorHAnsi"/>
              <w:noProof/>
              <w:sz w:val="22"/>
            </w:rPr>
          </w:pPr>
          <w:hyperlink w:anchor="_Toc149207585" w:history="1">
            <w:r w:rsidR="00F25A64" w:rsidRPr="00E404A4">
              <w:rPr>
                <w:rStyle w:val="Hyperlink"/>
                <w:iCs/>
                <w:noProof/>
              </w:rPr>
              <w:t>HOW NETWORK SECURITY GROUPS FILTER NETWORK TRAFFIC</w:t>
            </w:r>
            <w:r w:rsidR="00F25A64">
              <w:rPr>
                <w:noProof/>
                <w:webHidden/>
              </w:rPr>
              <w:tab/>
            </w:r>
            <w:r w:rsidR="00F25A64">
              <w:rPr>
                <w:noProof/>
                <w:webHidden/>
              </w:rPr>
              <w:fldChar w:fldCharType="begin"/>
            </w:r>
            <w:r w:rsidR="00F25A64">
              <w:rPr>
                <w:noProof/>
                <w:webHidden/>
              </w:rPr>
              <w:instrText xml:space="preserve"> PAGEREF _Toc149207585 \h </w:instrText>
            </w:r>
            <w:r w:rsidR="00F25A64">
              <w:rPr>
                <w:noProof/>
                <w:webHidden/>
              </w:rPr>
            </w:r>
            <w:r w:rsidR="00F25A64">
              <w:rPr>
                <w:noProof/>
                <w:webHidden/>
              </w:rPr>
              <w:fldChar w:fldCharType="separate"/>
            </w:r>
            <w:r w:rsidR="00F25A64">
              <w:rPr>
                <w:noProof/>
                <w:webHidden/>
              </w:rPr>
              <w:t>19</w:t>
            </w:r>
            <w:r w:rsidR="00F25A64">
              <w:rPr>
                <w:noProof/>
                <w:webHidden/>
              </w:rPr>
              <w:fldChar w:fldCharType="end"/>
            </w:r>
          </w:hyperlink>
        </w:p>
        <w:p w14:paraId="44C1F716" w14:textId="7D1B4D5F" w:rsidR="00F25A64" w:rsidRDefault="00000000">
          <w:pPr>
            <w:pStyle w:val="TOC3"/>
            <w:tabs>
              <w:tab w:val="right" w:leader="dot" w:pos="10790"/>
            </w:tabs>
            <w:rPr>
              <w:rFonts w:asciiTheme="minorHAnsi" w:eastAsiaTheme="minorEastAsia" w:hAnsiTheme="minorHAnsi"/>
              <w:noProof/>
              <w:sz w:val="22"/>
            </w:rPr>
          </w:pPr>
          <w:hyperlink w:anchor="_Toc149207586" w:history="1">
            <w:r w:rsidR="00F25A64" w:rsidRPr="00E404A4">
              <w:rPr>
                <w:rStyle w:val="Hyperlink"/>
                <w:noProof/>
              </w:rPr>
              <w:t>COMMUNICATION WITHIN VIRTUAL NETWORKS</w:t>
            </w:r>
            <w:r w:rsidR="00F25A64">
              <w:rPr>
                <w:noProof/>
                <w:webHidden/>
              </w:rPr>
              <w:tab/>
            </w:r>
            <w:r w:rsidR="00F25A64">
              <w:rPr>
                <w:noProof/>
                <w:webHidden/>
              </w:rPr>
              <w:fldChar w:fldCharType="begin"/>
            </w:r>
            <w:r w:rsidR="00F25A64">
              <w:rPr>
                <w:noProof/>
                <w:webHidden/>
              </w:rPr>
              <w:instrText xml:space="preserve"> PAGEREF _Toc149207586 \h </w:instrText>
            </w:r>
            <w:r w:rsidR="00F25A64">
              <w:rPr>
                <w:noProof/>
                <w:webHidden/>
              </w:rPr>
            </w:r>
            <w:r w:rsidR="00F25A64">
              <w:rPr>
                <w:noProof/>
                <w:webHidden/>
              </w:rPr>
              <w:fldChar w:fldCharType="separate"/>
            </w:r>
            <w:r w:rsidR="00F25A64">
              <w:rPr>
                <w:noProof/>
                <w:webHidden/>
              </w:rPr>
              <w:t>22</w:t>
            </w:r>
            <w:r w:rsidR="00F25A64">
              <w:rPr>
                <w:noProof/>
                <w:webHidden/>
              </w:rPr>
              <w:fldChar w:fldCharType="end"/>
            </w:r>
          </w:hyperlink>
        </w:p>
        <w:p w14:paraId="3732F41E" w14:textId="6030E374"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49207567"/>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49207568"/>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r w:rsidR="00BD4E41">
              <w:t>part</w:t>
            </w:r>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49207569"/>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8DBF88B" w:rsidR="00DA2D30" w:rsidRPr="00BD4E41" w:rsidRDefault="00DA2D30">
            <w:pPr>
              <w:pStyle w:val="ListParagraph"/>
              <w:numPr>
                <w:ilvl w:val="0"/>
                <w:numId w:val="4"/>
              </w:numPr>
              <w:rPr>
                <w:b/>
                <w:bCs/>
                <w:i/>
                <w:iCs/>
              </w:rPr>
            </w:pPr>
            <w:r>
              <w:t>IP address has</w:t>
            </w:r>
            <w:r w:rsidR="00396F89">
              <w:t xml:space="preserve"> 2</w:t>
            </w:r>
            <w:r>
              <w:t xml:space="preserve"> parts </w:t>
            </w:r>
            <w:r w:rsidR="00396F89">
              <w:t xml:space="preserve">-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49207570"/>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5C1B8751" w14:textId="149C63D7" w:rsidR="00396F89" w:rsidRDefault="00396F89">
            <w:pPr>
              <w:pStyle w:val="NoSpacing"/>
              <w:numPr>
                <w:ilvl w:val="0"/>
                <w:numId w:val="7"/>
              </w:numPr>
              <w:ind w:left="0" w:hanging="270"/>
            </w:pPr>
            <w:r>
              <w:t>E</w:t>
            </w:r>
            <w:r w:rsidR="00DA2D30">
              <w:t xml:space="preserve">quivalent </w:t>
            </w:r>
            <w:r>
              <w:t xml:space="preserve">decimal: </w:t>
            </w:r>
            <w:r w:rsidR="00DA2D30" w:rsidRPr="0007301F">
              <w:rPr>
                <w:color w:val="C00000"/>
              </w:rPr>
              <w:t>192</w:t>
            </w:r>
            <w:r w:rsidR="00DA2D30">
              <w:t>.</w:t>
            </w:r>
            <w:r w:rsidR="00DA2D30" w:rsidRPr="0007301F">
              <w:rPr>
                <w:color w:val="C00000"/>
              </w:rPr>
              <w:t>168</w:t>
            </w:r>
            <w:r w:rsidR="00DA2D30">
              <w:rPr>
                <w:color w:val="C00000"/>
              </w:rPr>
              <w:t>.100.1</w:t>
            </w:r>
            <w:r w:rsidR="00DA2D30">
              <w:t xml:space="preserve"> </w:t>
            </w:r>
          </w:p>
          <w:p w14:paraId="13459092" w14:textId="3F6D3874" w:rsidR="00DA2D30" w:rsidRDefault="00DA2D30" w:rsidP="00396F89">
            <w:pPr>
              <w:pStyle w:val="NoSpacing"/>
              <w:ind w:left="1440"/>
            </w:pPr>
            <w:r>
              <w:t>(128+64).(128 + 32 +8).(64+32+4).(1)</w:t>
            </w:r>
          </w:p>
        </w:tc>
      </w:tr>
    </w:tbl>
    <w:p w14:paraId="08C6C8E6" w14:textId="77777777" w:rsidR="00DA2D30" w:rsidRDefault="00DA2D30" w:rsidP="003808D8">
      <w:pPr>
        <w:pStyle w:val="Heading2"/>
        <w:ind w:hanging="270"/>
      </w:pPr>
      <w:bookmarkStart w:id="6" w:name="_Toc149207571"/>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Pr="00396F89" w:rsidRDefault="00DA2D30" w:rsidP="00396F89">
      <w:pPr>
        <w:pStyle w:val="NoSpacing"/>
        <w:numPr>
          <w:ilvl w:val="0"/>
          <w:numId w:val="7"/>
        </w:numPr>
      </w:pPr>
      <w:r w:rsidRPr="00396F89">
        <w:t>Ranges 127.x.x.x are reserved for the </w:t>
      </w:r>
      <w:hyperlink r:id="rId12" w:history="1">
        <w:r w:rsidRPr="00396F89">
          <w:rPr>
            <w:rStyle w:val="Hyperlink"/>
            <w:color w:val="auto"/>
            <w:u w:val="none"/>
          </w:rPr>
          <w:t>loopback or localhost</w:t>
        </w:r>
      </w:hyperlink>
      <w:r w:rsidRPr="00396F89">
        <w:t>, for example, 127.0.0.1 is the loopback address.</w:t>
      </w:r>
    </w:p>
    <w:p w14:paraId="65FE4D0A" w14:textId="77777777" w:rsidR="00DA2D30" w:rsidRPr="00396F89" w:rsidRDefault="00DA2D30" w:rsidP="00396F89">
      <w:pPr>
        <w:pStyle w:val="NoSpacing"/>
        <w:numPr>
          <w:ilvl w:val="0"/>
          <w:numId w:val="7"/>
        </w:numPr>
      </w:pPr>
      <w:r w:rsidRPr="00396F89">
        <w:t>Range 255.255.255.255 </w:t>
      </w:r>
      <w:hyperlink r:id="rId13" w:history="1">
        <w:r w:rsidRPr="00396F89">
          <w:rPr>
            <w:rStyle w:val="Hyperlink"/>
            <w:color w:val="auto"/>
            <w:u w:val="none"/>
          </w:rPr>
          <w:t>broadcasts</w:t>
        </w:r>
      </w:hyperlink>
      <w:r w:rsidRPr="00396F89">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49207572"/>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w:t>
            </w:r>
            <w:r w:rsidRPr="009A0FBD">
              <w:rPr>
                <w:b/>
                <w:bCs/>
                <w:vertAlign w:val="superscript"/>
              </w:rPr>
              <w:t>24</w:t>
            </w:r>
            <w:r w:rsidRPr="00556648">
              <w:t xml:space="preserve">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w:t>
            </w:r>
            <w:r w:rsidRPr="009A0FBD">
              <w:rPr>
                <w:b/>
                <w:bCs/>
                <w:vertAlign w:val="superscript"/>
              </w:rPr>
              <w:t>7</w:t>
            </w:r>
            <w:r w:rsidRPr="00556648">
              <w:t xml:space="preserve"> = 16,384</w:t>
            </w:r>
          </w:p>
        </w:tc>
        <w:tc>
          <w:tcPr>
            <w:tcW w:w="1756" w:type="dxa"/>
          </w:tcPr>
          <w:p w14:paraId="25887B48" w14:textId="77777777" w:rsidR="00DA2D30" w:rsidRPr="00556648" w:rsidRDefault="00DA2D30" w:rsidP="00556648">
            <w:pPr>
              <w:pStyle w:val="NoSpacing"/>
            </w:pPr>
            <w:r w:rsidRPr="00556648">
              <w:t>2</w:t>
            </w:r>
            <w:r w:rsidRPr="009A0FBD">
              <w:rPr>
                <w:b/>
                <w:bCs/>
                <w:vertAlign w:val="superscript"/>
              </w:rPr>
              <w:t>16</w:t>
            </w:r>
            <w:r w:rsidRPr="00556648">
              <w:t xml:space="preserve">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w:t>
            </w:r>
            <w:r w:rsidRPr="009A0FBD">
              <w:rPr>
                <w:b/>
                <w:bCs/>
                <w:vertAlign w:val="superscript"/>
              </w:rPr>
              <w:t>21</w:t>
            </w:r>
            <w:r w:rsidRPr="00556648">
              <w:t xml:space="preserve"> = 2,097,152</w:t>
            </w:r>
          </w:p>
        </w:tc>
        <w:tc>
          <w:tcPr>
            <w:tcW w:w="1756" w:type="dxa"/>
          </w:tcPr>
          <w:p w14:paraId="21CC199C" w14:textId="77777777" w:rsidR="00DA2D30" w:rsidRPr="00556648" w:rsidRDefault="00DA2D30" w:rsidP="00556648">
            <w:pPr>
              <w:pStyle w:val="NoSpacing"/>
            </w:pPr>
            <w:r w:rsidRPr="00556648">
              <w:t>2</w:t>
            </w:r>
            <w:r w:rsidRPr="009A0FBD">
              <w:rPr>
                <w:b/>
                <w:bCs/>
                <w:vertAlign w:val="superscript"/>
              </w:rPr>
              <w:t>8</w:t>
            </w:r>
            <w:r w:rsidRPr="00556648">
              <w:t xml:space="preserve">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In the Host Part of IP. One Id is has been given to network ID and last Id will be broadcast ID</w:t>
            </w:r>
          </w:p>
        </w:tc>
      </w:tr>
    </w:tbl>
    <w:p w14:paraId="43F6FD22" w14:textId="77777777" w:rsidR="00DA2D30" w:rsidRDefault="00DA2D30" w:rsidP="003808D8">
      <w:pPr>
        <w:pStyle w:val="Heading3"/>
        <w:ind w:hanging="270"/>
        <w:rPr>
          <w:noProof/>
        </w:rPr>
      </w:pPr>
      <w:bookmarkStart w:id="8" w:name="_Toc149207573"/>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18"/>
        <w:gridCol w:w="4472"/>
      </w:tblGrid>
      <w:tr w:rsidR="00DA2D30" w14:paraId="07B2F192" w14:textId="77777777" w:rsidTr="00DF4074">
        <w:tc>
          <w:tcPr>
            <w:tcW w:w="6318"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472" w:type="dxa"/>
          </w:tcPr>
          <w:p w14:paraId="5A2D2BE1" w14:textId="77777777" w:rsidR="00DA2D30" w:rsidRPr="00574625" w:rsidRDefault="00DA2D30" w:rsidP="00556648">
            <w:pPr>
              <w:pStyle w:val="NoSpacing"/>
              <w:rPr>
                <w:b/>
                <w:bCs/>
              </w:rPr>
            </w:pPr>
            <w:r w:rsidRPr="00574625">
              <w:rPr>
                <w:b/>
                <w:bCs/>
              </w:rPr>
              <w:t>WHAT IS A PUBLIC IP ADDRESS?</w:t>
            </w:r>
          </w:p>
          <w:p w14:paraId="6259A4D9" w14:textId="77777777" w:rsidR="00DF4074" w:rsidRDefault="00DF4074" w:rsidP="00DF4074">
            <w:pPr>
              <w:pStyle w:val="NoSpacing"/>
              <w:numPr>
                <w:ilvl w:val="0"/>
                <w:numId w:val="2"/>
              </w:numPr>
              <w:rPr>
                <w:noProof/>
              </w:rPr>
            </w:pPr>
            <w:r>
              <w:rPr>
                <w:rFonts w:cs="Segoe UI"/>
                <w:color w:val="323130"/>
                <w:sz w:val="21"/>
                <w:szCs w:val="21"/>
                <w:shd w:val="clear" w:color="auto" w:fill="FFFFFF"/>
              </w:rPr>
              <w:t xml:space="preserve">A </w:t>
            </w:r>
            <w:r w:rsidRPr="00DF4074">
              <w:t xml:space="preserve">public IP address is a unique identifier assigned to a device (such as a computer or router) that is connected to a network, specifically the internet. </w:t>
            </w:r>
          </w:p>
          <w:p w14:paraId="7D94CDE8" w14:textId="77777777" w:rsidR="00DF4074" w:rsidRDefault="00DF4074" w:rsidP="00DF4074">
            <w:pPr>
              <w:pStyle w:val="NoSpacing"/>
              <w:numPr>
                <w:ilvl w:val="0"/>
                <w:numId w:val="2"/>
              </w:numPr>
              <w:rPr>
                <w:noProof/>
              </w:rPr>
            </w:pPr>
            <w:r w:rsidRPr="00DF4074">
              <w:t xml:space="preserve">It allows devices to communicate with other devices and services on the internet. </w:t>
            </w:r>
          </w:p>
          <w:p w14:paraId="20C38430" w14:textId="241610F2" w:rsidR="00DA2D30" w:rsidRDefault="00DF4074" w:rsidP="00DF4074">
            <w:pPr>
              <w:pStyle w:val="NoSpacing"/>
              <w:numPr>
                <w:ilvl w:val="0"/>
                <w:numId w:val="2"/>
              </w:numPr>
              <w:rPr>
                <w:noProof/>
              </w:rPr>
            </w:pPr>
            <w:r w:rsidRPr="00DF4074">
              <w:t>Public IP addresses are provided by Internet Service Providers (ISPs) and can be either dynamic (changing periodically) or static (fixed and unchanging).</w:t>
            </w:r>
          </w:p>
        </w:tc>
      </w:tr>
    </w:tbl>
    <w:p w14:paraId="76EA1021" w14:textId="77777777" w:rsidR="00DA2D30" w:rsidRDefault="00DA2D30" w:rsidP="003808D8">
      <w:pPr>
        <w:pStyle w:val="Heading3"/>
        <w:ind w:hanging="270"/>
        <w:rPr>
          <w:noProof/>
        </w:rPr>
      </w:pPr>
      <w:bookmarkStart w:id="9" w:name="_Toc149207574"/>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44F69DE4" w:rsidR="00DA2D30" w:rsidRDefault="00DA2D30" w:rsidP="003808D8">
      <w:pPr>
        <w:pStyle w:val="NoSpacing"/>
        <w:pBdr>
          <w:bottom w:val="single" w:sz="6" w:space="1" w:color="auto"/>
        </w:pBdr>
        <w:ind w:hanging="270"/>
        <w:rPr>
          <w:b/>
          <w:bCs/>
          <w:color w:val="002060"/>
        </w:rPr>
      </w:pPr>
      <w:r w:rsidRPr="00DF4074">
        <w:rPr>
          <w:b/>
          <w:bCs/>
          <w:color w:val="002060"/>
        </w:rPr>
        <w:t>WHAT IS A PRIVATE IP ADDRESS?</w:t>
      </w:r>
    </w:p>
    <w:p w14:paraId="163F6DA4" w14:textId="6AB073E7" w:rsidR="00DA2D30" w:rsidRPr="00656CC9" w:rsidRDefault="00DA2D30">
      <w:pPr>
        <w:pStyle w:val="NoSpacing"/>
        <w:numPr>
          <w:ilvl w:val="0"/>
          <w:numId w:val="13"/>
        </w:numPr>
        <w:ind w:left="0" w:hanging="270"/>
      </w:pPr>
      <w:r w:rsidRPr="00656CC9">
        <w:t xml:space="preserve">A private IP address is the address </w:t>
      </w:r>
      <w:r w:rsidR="00DF4074">
        <w:t xml:space="preserve">which a </w:t>
      </w:r>
      <w:r w:rsidRPr="00656CC9">
        <w:t xml:space="preserve"> network router assigns to </w:t>
      </w:r>
      <w:r w:rsidR="00DF4074">
        <w:t xml:space="preserve">the connected </w:t>
      </w:r>
      <w:r w:rsidRPr="00656CC9">
        <w:t>device</w:t>
      </w:r>
      <w:r w:rsidR="00DF4074">
        <w:t>s</w:t>
      </w:r>
      <w:r w:rsidRPr="00656CC9">
        <w:t>. </w:t>
      </w:r>
      <w:r w:rsidRPr="00656CC9">
        <w:rPr>
          <w:rStyle w:val="Strong"/>
        </w:rPr>
        <w:t>Each device within the same network is assigned a unique private IP address</w:t>
      </w:r>
      <w:r w:rsidR="00DF4074">
        <w:t xml:space="preserve">. </w:t>
      </w:r>
    </w:p>
    <w:p w14:paraId="1A5DEA52" w14:textId="25E03EF5" w:rsidR="00DA2D30" w:rsidRPr="00DD784F" w:rsidRDefault="00DF4074">
      <w:pPr>
        <w:pStyle w:val="NoSpacing"/>
        <w:numPr>
          <w:ilvl w:val="0"/>
          <w:numId w:val="13"/>
        </w:numPr>
        <w:ind w:left="0" w:hanging="180"/>
        <w:rPr>
          <w:b/>
          <w:bCs/>
        </w:rPr>
      </w:pPr>
      <w:r>
        <w:t xml:space="preserve">The devices communicate to each other through private IP address, </w:t>
      </w:r>
      <w:r w:rsidR="00DA2D30" w:rsidRPr="00656CC9">
        <w:t>without connecting to</w:t>
      </w:r>
      <w:r w:rsidR="00DA2D30">
        <w:t xml:space="preserve"> </w:t>
      </w:r>
      <w:r w:rsidR="00DA2D30" w:rsidRPr="00656CC9">
        <w:t xml:space="preserve">internet. </w:t>
      </w:r>
    </w:p>
    <w:p w14:paraId="1FF3190B" w14:textId="2C9C5EBD" w:rsidR="00DA2D30" w:rsidRPr="00DD784F" w:rsidRDefault="00DA2D30">
      <w:pPr>
        <w:pStyle w:val="NoSpacing"/>
        <w:numPr>
          <w:ilvl w:val="0"/>
          <w:numId w:val="13"/>
        </w:numPr>
        <w:ind w:left="0" w:hanging="270"/>
        <w:rPr>
          <w:b/>
          <w:bCs/>
        </w:rPr>
      </w:pPr>
      <w:r w:rsidRPr="00DD784F">
        <w:rPr>
          <w:b/>
          <w:bCs/>
        </w:rPr>
        <w:t>DHCP</w:t>
      </w:r>
      <w:r w:rsidR="00DF4074">
        <w:rPr>
          <w:b/>
          <w:bCs/>
        </w:rPr>
        <w:t xml:space="preserve"> (</w:t>
      </w:r>
      <w:r w:rsidR="00DF4074" w:rsidRPr="00DF4074">
        <w:rPr>
          <w:i/>
          <w:iCs/>
        </w:rPr>
        <w:t>Dynamic Host Configuration Protocol</w:t>
      </w:r>
      <w:r w:rsidR="00DF4074">
        <w:rPr>
          <w:b/>
          <w:bCs/>
        </w:rPr>
        <w:t>)</w:t>
      </w:r>
      <w:r w:rsidRPr="00DD784F">
        <w:rPr>
          <w:b/>
          <w:bCs/>
        </w:rPr>
        <w:t xml:space="preserve"> is a service used in the routers to assign private to the devices.</w:t>
      </w:r>
    </w:p>
    <w:p w14:paraId="4C1478E3" w14:textId="769990BC" w:rsidR="00DA2D30" w:rsidRDefault="001910F8">
      <w:pPr>
        <w:pStyle w:val="NoSpacing"/>
        <w:numPr>
          <w:ilvl w:val="0"/>
          <w:numId w:val="13"/>
        </w:numPr>
        <w:tabs>
          <w:tab w:val="left" w:pos="1620"/>
        </w:tabs>
        <w:ind w:left="0" w:hanging="270"/>
        <w:rPr>
          <w:b/>
          <w:bCs/>
        </w:rPr>
      </w:pPr>
      <w:r>
        <w:t>The devices withing</w:t>
      </w:r>
      <w:r w:rsidR="00DA2D30">
        <w:t xml:space="preserve"> Home/office network- can access the internet</w:t>
      </w:r>
      <w:r>
        <w:t xml:space="preserve"> using NAT</w:t>
      </w:r>
      <w:r w:rsidR="00DA2D30">
        <w:rPr>
          <w:b/>
          <w:bCs/>
          <w:i/>
          <w:iCs/>
        </w:rPr>
        <w:t>.</w:t>
      </w:r>
      <w:r w:rsidRPr="001910F8">
        <w:rPr>
          <w:rFonts w:cs="Segoe UI"/>
          <w:color w:val="323130"/>
          <w:sz w:val="21"/>
          <w:szCs w:val="21"/>
          <w:shd w:val="clear" w:color="auto" w:fill="FFFFFF"/>
        </w:rPr>
        <w:t xml:space="preserve"> </w:t>
      </w:r>
      <w:r w:rsidRPr="001910F8">
        <w:t>When a device on a private network sends a request to access the internet, the NAT router modifies the source IP address of the outgoing packets to its own public IP address. This allows the device to communicate with the internet without revealing its private IP address. When the response is received, the NAT router translates the destination IP address back to the private IP address of the requesting device and forwards the response to it.</w:t>
      </w:r>
      <w:r w:rsidR="00DA2D30">
        <w:rPr>
          <w:b/>
          <w:bCs/>
          <w:i/>
          <w:iCs/>
        </w:rPr>
        <w:t xml:space="preserve"> </w:t>
      </w:r>
      <w:r w:rsidR="0028433A">
        <w:rPr>
          <w:b/>
          <w:bCs/>
          <w:i/>
          <w:iCs/>
        </w:rPr>
        <w:t>These services</w:t>
      </w:r>
      <w:r w:rsidR="00DA2D30">
        <w:rPr>
          <w:b/>
          <w:bCs/>
          <w:i/>
          <w:iCs/>
        </w:rPr>
        <w:t xml:space="preserve"> are built-in the Router. </w:t>
      </w:r>
    </w:p>
    <w:p w14:paraId="50F11DAE" w14:textId="6A18375B" w:rsidR="00DA2D30" w:rsidRDefault="00DA2D30" w:rsidP="003808D8">
      <w:pPr>
        <w:pStyle w:val="NoSpacing"/>
        <w:pBdr>
          <w:bottom w:val="single" w:sz="6" w:space="1" w:color="auto"/>
        </w:pBdr>
        <w:ind w:hanging="270"/>
        <w:rPr>
          <w:b/>
          <w:bCs/>
          <w:color w:val="C00000"/>
        </w:rPr>
      </w:pPr>
      <w:r w:rsidRPr="00426E65">
        <w:rPr>
          <w:b/>
          <w:bCs/>
          <w:color w:val="C00000"/>
        </w:rPr>
        <w:t>PRIVATE IP RANGE</w:t>
      </w:r>
    </w:p>
    <w:p w14:paraId="172D6E8C" w14:textId="77777777" w:rsidR="004C6455" w:rsidRPr="00426E65" w:rsidRDefault="004C6455" w:rsidP="003808D8">
      <w:pPr>
        <w:pStyle w:val="NoSpacing"/>
        <w:ind w:hanging="270"/>
        <w:rPr>
          <w:b/>
          <w:bCs/>
          <w:color w:val="C00000"/>
        </w:rPr>
      </w:pP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49207575"/>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74625">
        <w:trPr>
          <w:trHeight w:val="258"/>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74625" w:rsidRDefault="00DA2D30" w:rsidP="00556648">
            <w:pPr>
              <w:pStyle w:val="NoSpacing"/>
              <w:rPr>
                <w:sz w:val="18"/>
                <w:szCs w:val="18"/>
              </w:rPr>
            </w:pPr>
            <w:r w:rsidRPr="00574625">
              <w:rPr>
                <w:sz w:val="18"/>
                <w:szCs w:val="18"/>
              </w:rPr>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FA679E5" w:rsidR="00DA2D30" w:rsidRPr="00574625" w:rsidRDefault="00DA2D30" w:rsidP="00556648">
            <w:pPr>
              <w:pStyle w:val="NoSpacing"/>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74625" w:rsidRDefault="00DA2D30" w:rsidP="00556648">
            <w:pPr>
              <w:pStyle w:val="NoSpacing"/>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74625" w:rsidRDefault="00DA2D30" w:rsidP="00556648">
            <w:pPr>
              <w:pStyle w:val="NoSpacing"/>
              <w:rPr>
                <w:sz w:val="18"/>
                <w:szCs w:val="18"/>
              </w:rPr>
            </w:pPr>
            <w:r w:rsidRPr="00574625">
              <w:rPr>
                <w:sz w:val="18"/>
                <w:szCs w:val="18"/>
              </w:rPr>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74625" w:rsidRDefault="00DA2D30" w:rsidP="00556648">
            <w:pPr>
              <w:pStyle w:val="NoSpacing"/>
              <w:rPr>
                <w:sz w:val="18"/>
                <w:szCs w:val="18"/>
              </w:rPr>
            </w:pPr>
            <w:r w:rsidRPr="00574625">
              <w:rPr>
                <w:sz w:val="18"/>
                <w:szCs w:val="18"/>
              </w:rPr>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74625" w:rsidRDefault="00DA2D30" w:rsidP="00556648">
            <w:pPr>
              <w:pStyle w:val="NoSpacing"/>
              <w:rPr>
                <w:sz w:val="18"/>
                <w:szCs w:val="18"/>
              </w:rPr>
            </w:pPr>
            <w:r w:rsidRPr="00574625">
              <w:rPr>
                <w:sz w:val="18"/>
                <w:szCs w:val="18"/>
              </w:rPr>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74625" w:rsidRDefault="00DA2D30" w:rsidP="00556648">
            <w:pPr>
              <w:pStyle w:val="NoSpacing"/>
              <w:rPr>
                <w:sz w:val="18"/>
                <w:szCs w:val="18"/>
              </w:rPr>
            </w:pPr>
            <w:r w:rsidRPr="00574625">
              <w:rPr>
                <w:sz w:val="18"/>
                <w:szCs w:val="18"/>
              </w:rPr>
              <w:lastRenderedPageBreak/>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74625" w:rsidRDefault="00DA2D30" w:rsidP="00556648">
            <w:pPr>
              <w:pStyle w:val="NoSpacing"/>
              <w:rPr>
                <w:sz w:val="18"/>
                <w:szCs w:val="18"/>
              </w:rPr>
            </w:pPr>
            <w:r w:rsidRPr="00574625">
              <w:rPr>
                <w:sz w:val="18"/>
                <w:szCs w:val="18"/>
              </w:rPr>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74625" w:rsidRDefault="00DA2D30" w:rsidP="00556648">
            <w:pPr>
              <w:pStyle w:val="NoSpacing"/>
              <w:rPr>
                <w:sz w:val="18"/>
                <w:szCs w:val="18"/>
              </w:rPr>
            </w:pPr>
            <w:r w:rsidRPr="00574625">
              <w:rPr>
                <w:sz w:val="18"/>
                <w:szCs w:val="18"/>
              </w:rPr>
              <w:t>IP RANGE</w:t>
            </w:r>
          </w:p>
          <w:p w14:paraId="4F71CBB5" w14:textId="77777777" w:rsidR="00DA2D30" w:rsidRPr="00574625" w:rsidRDefault="00DA2D30" w:rsidP="00556648">
            <w:pPr>
              <w:pStyle w:val="NoSpacing"/>
              <w:rPr>
                <w:sz w:val="18"/>
                <w:szCs w:val="18"/>
              </w:rPr>
            </w:pPr>
            <w:r w:rsidRPr="00574625">
              <w:rPr>
                <w:sz w:val="18"/>
                <w:szCs w:val="18"/>
              </w:rPr>
              <w:t>10.0.0.0 — 10.255.255.255;</w:t>
            </w:r>
            <w:r w:rsidRPr="00574625">
              <w:rPr>
                <w:sz w:val="18"/>
                <w:szCs w:val="18"/>
              </w:rPr>
              <w:br/>
              <w:t>172.16.0.0 — 172.31.255.255; </w:t>
            </w:r>
            <w:r w:rsidRPr="00574625">
              <w:rPr>
                <w:sz w:val="18"/>
                <w:szCs w:val="18"/>
              </w:rPr>
              <w:br/>
              <w:t>192.168.0.0 — 192.168.255.255</w:t>
            </w:r>
          </w:p>
          <w:p w14:paraId="5BA0B1B3" w14:textId="77777777" w:rsidR="00DA2D30" w:rsidRPr="00574625" w:rsidRDefault="00DA2D30" w:rsidP="00556648">
            <w:pPr>
              <w:pStyle w:val="NoSpacing"/>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49207576"/>
      <w:r>
        <w:t>SUBNETING</w:t>
      </w:r>
      <w:bookmarkEnd w:id="11"/>
    </w:p>
    <w:p w14:paraId="4662C3EA" w14:textId="77777777" w:rsidR="00DA2D30" w:rsidRPr="00832E30" w:rsidRDefault="00DA2D30">
      <w:pPr>
        <w:pStyle w:val="NoSpacing"/>
        <w:numPr>
          <w:ilvl w:val="0"/>
          <w:numId w:val="10"/>
        </w:numPr>
        <w:ind w:left="0" w:hanging="270"/>
        <w:rPr>
          <w:b/>
          <w:bCs/>
          <w:noProof/>
        </w:rPr>
      </w:pPr>
      <w:r w:rsidRPr="00832E30">
        <w:rPr>
          <w:b/>
          <w:bCs/>
          <w:noProof/>
        </w:rPr>
        <w:t>Subnet is a network withing a network.</w:t>
      </w:r>
    </w:p>
    <w:p w14:paraId="5602C4D8" w14:textId="52D38558" w:rsidR="00DA2D30" w:rsidRDefault="00DA2D30">
      <w:pPr>
        <w:pStyle w:val="NoSpacing"/>
        <w:numPr>
          <w:ilvl w:val="0"/>
          <w:numId w:val="10"/>
        </w:numPr>
        <w:ind w:left="0" w:hanging="270"/>
        <w:rPr>
          <w:noProof/>
        </w:rPr>
      </w:pPr>
      <w:r>
        <w:rPr>
          <w:noProof/>
        </w:rPr>
        <w:t xml:space="preserve">Subnetting is a concept of using the IP address </w:t>
      </w:r>
      <w:r w:rsidR="003C7A6C">
        <w:rPr>
          <w:noProof/>
        </w:rPr>
        <w:t>efficienty</w:t>
      </w:r>
      <w:r>
        <w:rPr>
          <w:noProof/>
        </w:rPr>
        <w:t xml:space="preserve">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00DB5DE9" w:rsidR="00DA2D30" w:rsidRPr="00832E30" w:rsidRDefault="00DA2D30" w:rsidP="00832E30">
            <w:pPr>
              <w:pStyle w:val="NoSpacing"/>
              <w:jc w:val="center"/>
              <w:rPr>
                <w:b/>
                <w:bCs/>
              </w:rPr>
            </w:pPr>
            <w:r w:rsidRPr="00832E30">
              <w:rPr>
                <w:b/>
                <w:bCs/>
              </w:rPr>
              <w:t>CALCULATION OF SUBNET MASK</w:t>
            </w:r>
            <w:r w:rsidR="0019111B" w:rsidRPr="00832E30">
              <w:rPr>
                <w:b/>
                <w:bCs/>
              </w:rPr>
              <w:t xml:space="preserve"> </w:t>
            </w:r>
            <w:r w:rsidRPr="00832E30">
              <w:rPr>
                <w:b/>
                <w:bCs/>
              </w:rPr>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06BCFC00" w14:textId="77777777" w:rsidR="00011AAD" w:rsidRDefault="00DA2D30" w:rsidP="00011AAD">
      <w:pPr>
        <w:pStyle w:val="NoSpacing"/>
        <w:numPr>
          <w:ilvl w:val="0"/>
          <w:numId w:val="6"/>
        </w:numPr>
        <w:ind w:left="0" w:hanging="270"/>
      </w:pPr>
      <w:r w:rsidRPr="00904CC1">
        <w:rPr>
          <w:b/>
          <w:bCs/>
        </w:rPr>
        <w:t>CIDR</w:t>
      </w:r>
      <w:r>
        <w:t xml:space="preserve"> gives the number of </w:t>
      </w:r>
      <w:r w:rsidR="00226B5D">
        <w:t>bits</w:t>
      </w:r>
      <w:r>
        <w:t xml:space="preserve"> given to the network bit. For example, </w:t>
      </w:r>
      <w:r w:rsidRPr="000B21EE">
        <w:rPr>
          <w:b/>
          <w:bCs/>
          <w:color w:val="C00000"/>
        </w:rPr>
        <w:t xml:space="preserve">192.168.100.1/24 </w:t>
      </w:r>
      <w:r>
        <w:t>This represent that</w:t>
      </w:r>
      <w:r w:rsidR="005F4455">
        <w:t xml:space="preserve"> out of 32 bits the</w:t>
      </w:r>
      <w:r>
        <w:t xml:space="preserve"> first 24 bits are used for network id. It is also called network pre-</w:t>
      </w:r>
      <w:r w:rsidR="00226B5D">
        <w:t>fix.</w:t>
      </w:r>
    </w:p>
    <w:p w14:paraId="239F954F" w14:textId="77777777" w:rsidR="00011AAD" w:rsidRDefault="00616142" w:rsidP="00011AAD">
      <w:pPr>
        <w:pStyle w:val="NoSpacing"/>
        <w:ind w:left="-270"/>
        <w:rPr>
          <w:rStyle w:val="Heading5Char"/>
        </w:rPr>
      </w:pPr>
      <w:r w:rsidRPr="00011AAD">
        <w:rPr>
          <w:rStyle w:val="Heading5Char"/>
        </w:rPr>
        <w:t>EXAMPLE</w:t>
      </w:r>
    </w:p>
    <w:p w14:paraId="0597294D" w14:textId="0CD4E2DE" w:rsidR="00DA2D30" w:rsidRPr="00011AAD" w:rsidRDefault="00DA2D30" w:rsidP="00011AAD">
      <w:pPr>
        <w:pStyle w:val="NoSpacing"/>
        <w:ind w:left="-270"/>
        <w:jc w:val="center"/>
        <w:rPr>
          <w:sz w:val="32"/>
          <w:szCs w:val="32"/>
        </w:rPr>
      </w:pPr>
      <w:r w:rsidRPr="00011AAD">
        <w:rPr>
          <w:b/>
          <w:bCs/>
          <w:color w:val="C00000"/>
          <w:sz w:val="32"/>
          <w:szCs w:val="32"/>
        </w:rPr>
        <w:t>205.150.65.0/26</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38197805" w14:textId="77777777" w:rsidR="00662D50" w:rsidRDefault="00DA2D30" w:rsidP="00662D50">
      <w:pPr>
        <w:pStyle w:val="NoSpacing"/>
        <w:ind w:hanging="270"/>
        <w:rPr>
          <w:color w:val="C00000"/>
          <w:sz w:val="28"/>
          <w:szCs w:val="28"/>
        </w:rPr>
      </w:pPr>
      <w:r w:rsidRPr="00F21737">
        <w:rPr>
          <w:color w:val="C00000"/>
          <w:sz w:val="28"/>
          <w:szCs w:val="28"/>
        </w:rPr>
        <w:t xml:space="preserve">Question: If Network Address Is – 205.150.65.0/26. </w:t>
      </w:r>
    </w:p>
    <w:p w14:paraId="48001EF5" w14:textId="6DCEF853" w:rsidR="00DA2D30" w:rsidRPr="00662D50" w:rsidRDefault="00DA2D30" w:rsidP="00662D50">
      <w:pPr>
        <w:pStyle w:val="NoSpacing"/>
        <w:ind w:left="270" w:hanging="270"/>
        <w:rPr>
          <w:color w:val="C00000"/>
          <w:sz w:val="28"/>
          <w:szCs w:val="28"/>
        </w:rPr>
      </w:pPr>
      <w:r w:rsidRPr="00624FF4">
        <w:rPr>
          <w:b/>
          <w:bCs/>
        </w:rPr>
        <w:t xml:space="preserve">SUBNET MASK </w:t>
      </w:r>
    </w:p>
    <w:p w14:paraId="1C9FED9B" w14:textId="77777777" w:rsidR="00662D50" w:rsidRDefault="00DA2D30" w:rsidP="00662D5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5CAE0FC5" w:rsidR="00DA2D30" w:rsidRPr="00662D50" w:rsidRDefault="00DA2D30" w:rsidP="00662D50">
      <w:pPr>
        <w:pStyle w:val="NoSpacing"/>
        <w:tabs>
          <w:tab w:val="left" w:pos="0"/>
        </w:tabs>
      </w:pPr>
      <w:r w:rsidRPr="00662D50">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2"/>
        </w:numPr>
        <w:tabs>
          <w:tab w:val="left" w:pos="0"/>
        </w:tabs>
        <w:ind w:left="990" w:hanging="270"/>
      </w:pPr>
      <w:r>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lastRenderedPageBreak/>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r w:rsidR="00556648">
        <w:t>bit,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49207577"/>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49207578"/>
      <w:r>
        <w:t>VIRTUAL NETWORK</w:t>
      </w:r>
      <w:bookmarkEnd w:id="13"/>
      <w:bookmarkEnd w:id="14"/>
    </w:p>
    <w:p w14:paraId="326135D9" w14:textId="6D34883F" w:rsidR="00C072EE" w:rsidRDefault="00DA2D30">
      <w:pPr>
        <w:pStyle w:val="NoSpacing"/>
        <w:numPr>
          <w:ilvl w:val="0"/>
          <w:numId w:val="8"/>
        </w:numPr>
        <w:ind w:left="0" w:hanging="270"/>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C072EE">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936625"/>
                    </a:xfrm>
                    <a:prstGeom prst="rect">
                      <a:avLst/>
                    </a:prstGeom>
                  </pic:spPr>
                </pic:pic>
              </a:graphicData>
            </a:graphic>
          </wp:inline>
        </w:drawing>
      </w:r>
    </w:p>
    <w:p w14:paraId="43E58CB2" w14:textId="3F96EA20" w:rsidR="009708FF" w:rsidRDefault="009708FF" w:rsidP="009708FF">
      <w:pPr>
        <w:pStyle w:val="Heading3"/>
      </w:pPr>
      <w:bookmarkStart w:id="15" w:name="_Toc149207579"/>
      <w:r>
        <w:t>COMPONENTS OF VNET</w:t>
      </w:r>
      <w:bookmarkEnd w:id="15"/>
    </w:p>
    <w:p w14:paraId="1BA09BDA" w14:textId="77777777" w:rsidR="009708FF" w:rsidRPr="009708FF" w:rsidRDefault="009708FF" w:rsidP="009708FF">
      <w:pPr>
        <w:pStyle w:val="NoSpacing"/>
      </w:pPr>
    </w:p>
    <w:tbl>
      <w:tblPr>
        <w:tblStyle w:val="TableGrid"/>
        <w:tblW w:w="0" w:type="auto"/>
        <w:tblLook w:val="04A0" w:firstRow="1" w:lastRow="0" w:firstColumn="1" w:lastColumn="0" w:noHBand="0" w:noVBand="1"/>
      </w:tblPr>
      <w:tblGrid>
        <w:gridCol w:w="1645"/>
        <w:gridCol w:w="9145"/>
      </w:tblGrid>
      <w:tr w:rsidR="009708FF" w14:paraId="67D68EA2" w14:textId="77777777" w:rsidTr="003D2977">
        <w:tc>
          <w:tcPr>
            <w:tcW w:w="1645" w:type="dxa"/>
          </w:tcPr>
          <w:p w14:paraId="5560EB49" w14:textId="7F53737A" w:rsidR="009708FF" w:rsidRPr="00F94B0F" w:rsidRDefault="009708FF" w:rsidP="009708FF">
            <w:pPr>
              <w:pStyle w:val="NoSpacing"/>
              <w:rPr>
                <w:b/>
                <w:bCs/>
                <w:color w:val="002060"/>
              </w:rPr>
            </w:pPr>
            <w:r w:rsidRPr="00F94B0F">
              <w:rPr>
                <w:b/>
                <w:bCs/>
                <w:color w:val="002060"/>
              </w:rPr>
              <w:t>ADDRESS SPACE</w:t>
            </w:r>
          </w:p>
        </w:tc>
        <w:tc>
          <w:tcPr>
            <w:tcW w:w="9145" w:type="dxa"/>
          </w:tcPr>
          <w:p w14:paraId="0C9E77AE" w14:textId="77777777" w:rsidR="009708FF" w:rsidRDefault="009708FF">
            <w:pPr>
              <w:pStyle w:val="NoSpacing"/>
              <w:numPr>
                <w:ilvl w:val="0"/>
                <w:numId w:val="8"/>
              </w:numPr>
            </w:pPr>
            <w:r>
              <w:t>Address Space is the range of IP addresses</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3D2977">
        <w:tc>
          <w:tcPr>
            <w:tcW w:w="1645" w:type="dxa"/>
          </w:tcPr>
          <w:p w14:paraId="2D2AC95A" w14:textId="62711201" w:rsidR="009708FF" w:rsidRPr="00F94B0F" w:rsidRDefault="009708FF" w:rsidP="009708FF">
            <w:pPr>
              <w:pStyle w:val="NoSpacing"/>
              <w:rPr>
                <w:b/>
                <w:bCs/>
                <w:color w:val="002060"/>
              </w:rPr>
            </w:pPr>
            <w:r w:rsidRPr="00F94B0F">
              <w:rPr>
                <w:b/>
                <w:bCs/>
                <w:color w:val="002060"/>
              </w:rPr>
              <w:t>SUBNETS</w:t>
            </w:r>
          </w:p>
        </w:tc>
        <w:tc>
          <w:tcPr>
            <w:tcW w:w="9145" w:type="dxa"/>
          </w:tcPr>
          <w:p w14:paraId="2CC076CB" w14:textId="64A6F437" w:rsidR="009708FF" w:rsidRDefault="0085026F">
            <w:pPr>
              <w:pStyle w:val="NoSpacing"/>
              <w:numPr>
                <w:ilvl w:val="0"/>
                <w:numId w:val="36"/>
              </w:numPr>
            </w:pPr>
            <w:r>
              <w:t>A subnet is a logic</w:t>
            </w:r>
            <w:r w:rsidR="00F94B0F">
              <w:t>al</w:t>
            </w:r>
            <w:r>
              <w:t xml:space="preserve"> segment </w:t>
            </w:r>
            <w:r w:rsidR="00F94B0F">
              <w:t>within</w:t>
            </w:r>
            <w:r>
              <w:t xml:space="preserve"> the Virtual network </w:t>
            </w:r>
          </w:p>
          <w:p w14:paraId="5D7B4CC6" w14:textId="42C4D64B" w:rsidR="0085026F" w:rsidRDefault="0085026F">
            <w:pPr>
              <w:pStyle w:val="NoSpacing"/>
              <w:numPr>
                <w:ilvl w:val="0"/>
                <w:numId w:val="36"/>
              </w:numPr>
            </w:pPr>
            <w:r>
              <w:t>A subnet is allocated a portion of a Virtual Network’s address space.</w:t>
            </w:r>
          </w:p>
        </w:tc>
      </w:tr>
      <w:tr w:rsidR="009708FF" w14:paraId="07B86CDB" w14:textId="77777777" w:rsidTr="003D2977">
        <w:tc>
          <w:tcPr>
            <w:tcW w:w="1645" w:type="dxa"/>
          </w:tcPr>
          <w:p w14:paraId="6A4B13FA" w14:textId="791F9C9F" w:rsidR="009708FF" w:rsidRPr="00F94B0F" w:rsidRDefault="009708FF" w:rsidP="009708FF">
            <w:pPr>
              <w:pStyle w:val="NoSpacing"/>
              <w:rPr>
                <w:b/>
                <w:bCs/>
                <w:color w:val="002060"/>
              </w:rPr>
            </w:pPr>
            <w:r w:rsidRPr="00F94B0F">
              <w:rPr>
                <w:b/>
                <w:bCs/>
                <w:color w:val="002060"/>
              </w:rPr>
              <w:t>REGION</w:t>
            </w:r>
          </w:p>
        </w:tc>
        <w:tc>
          <w:tcPr>
            <w:tcW w:w="9145" w:type="dxa"/>
          </w:tcPr>
          <w:p w14:paraId="3EA8A7C3" w14:textId="77777777" w:rsidR="009708FF" w:rsidRDefault="00CF4F96">
            <w:pPr>
              <w:pStyle w:val="NoSpacing"/>
              <w:numPr>
                <w:ilvl w:val="0"/>
                <w:numId w:val="37"/>
              </w:numPr>
            </w:pPr>
            <w:r>
              <w:t xml:space="preserve">Virtual Network are scoped to a single region </w:t>
            </w:r>
          </w:p>
          <w:p w14:paraId="5D4A5554" w14:textId="2C570254" w:rsidR="00CF4F96" w:rsidRDefault="00CF4F96">
            <w:pPr>
              <w:pStyle w:val="NoSpacing"/>
              <w:numPr>
                <w:ilvl w:val="0"/>
                <w:numId w:val="37"/>
              </w:numPr>
            </w:pPr>
            <w:r>
              <w:t xml:space="preserve">Multiple virtual networks from different region can be </w:t>
            </w:r>
            <w:r w:rsidR="00727341">
              <w:t>connected</w:t>
            </w:r>
            <w:r>
              <w:t xml:space="preserve"> using VNET peering</w:t>
            </w:r>
          </w:p>
        </w:tc>
      </w:tr>
      <w:tr w:rsidR="009708FF" w14:paraId="08BDE4CC" w14:textId="77777777" w:rsidTr="003D2977">
        <w:tc>
          <w:tcPr>
            <w:tcW w:w="1645" w:type="dxa"/>
          </w:tcPr>
          <w:p w14:paraId="4934D245" w14:textId="6AA74B91" w:rsidR="009708FF" w:rsidRPr="00F94B0F" w:rsidRDefault="009708FF" w:rsidP="009708FF">
            <w:pPr>
              <w:pStyle w:val="NoSpacing"/>
              <w:rPr>
                <w:b/>
                <w:bCs/>
                <w:color w:val="002060"/>
              </w:rPr>
            </w:pPr>
            <w:r w:rsidRPr="00F94B0F">
              <w:rPr>
                <w:b/>
                <w:bCs/>
                <w:color w:val="002060"/>
              </w:rPr>
              <w:lastRenderedPageBreak/>
              <w:t>SUBSCRIPTION</w:t>
            </w:r>
          </w:p>
        </w:tc>
        <w:tc>
          <w:tcPr>
            <w:tcW w:w="9145" w:type="dxa"/>
          </w:tcPr>
          <w:p w14:paraId="72C5D567" w14:textId="74BD142B" w:rsidR="002802BB" w:rsidRDefault="002802BB">
            <w:pPr>
              <w:pStyle w:val="NoSpacing"/>
              <w:numPr>
                <w:ilvl w:val="0"/>
                <w:numId w:val="37"/>
              </w:numPr>
            </w:pPr>
            <w:r>
              <w:t xml:space="preserve">Virtual Network are scoped to a subscription </w:t>
            </w:r>
          </w:p>
          <w:p w14:paraId="0A736A33" w14:textId="7DF19E6F" w:rsidR="009708FF" w:rsidRDefault="002802BB">
            <w:pPr>
              <w:pStyle w:val="NoSpacing"/>
              <w:numPr>
                <w:ilvl w:val="0"/>
                <w:numId w:val="37"/>
              </w:numPr>
            </w:pPr>
            <w:r>
              <w:t>We can implement multiple VNETs within each subscription and Azure region</w:t>
            </w:r>
          </w:p>
        </w:tc>
      </w:tr>
    </w:tbl>
    <w:p w14:paraId="64C09F53" w14:textId="18A0ACA6" w:rsidR="009708FF" w:rsidRPr="009708FF" w:rsidRDefault="003D2977" w:rsidP="003D2977">
      <w:pPr>
        <w:pStyle w:val="NoSpacing"/>
        <w:jc w:val="center"/>
      </w:pPr>
      <w:r>
        <w:rPr>
          <w:noProof/>
        </w:rPr>
        <w:drawing>
          <wp:inline distT="0" distB="0" distL="0" distR="0" wp14:anchorId="670C086F" wp14:editId="27029F95">
            <wp:extent cx="5514975" cy="267680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5537" cy="2686786"/>
                    </a:xfrm>
                    <a:prstGeom prst="rect">
                      <a:avLst/>
                    </a:prstGeom>
                  </pic:spPr>
                </pic:pic>
              </a:graphicData>
            </a:graphic>
          </wp:inline>
        </w:drawing>
      </w:r>
    </w:p>
    <w:p w14:paraId="7556AFC6" w14:textId="5A23BB0E" w:rsidR="00E0654F" w:rsidRDefault="00DA2D30" w:rsidP="00E0654F">
      <w:pPr>
        <w:pStyle w:val="Heading3"/>
        <w:ind w:hanging="270"/>
      </w:pPr>
      <w:bookmarkStart w:id="16" w:name="_Toc149207580"/>
      <w:r>
        <w:t xml:space="preserve">CREATING A </w:t>
      </w:r>
      <w:r w:rsidR="003C7B26">
        <w:t>VIRTUAL NETWORK</w:t>
      </w:r>
      <w:bookmarkEnd w:id="16"/>
    </w:p>
    <w:p w14:paraId="47D3AA41" w14:textId="69C3F04A" w:rsidR="00DA2D30" w:rsidRDefault="00DA2D30">
      <w:pPr>
        <w:pStyle w:val="NoSpacing"/>
        <w:numPr>
          <w:ilvl w:val="0"/>
          <w:numId w:val="9"/>
        </w:numPr>
        <w:ind w:left="0" w:hanging="270"/>
      </w:pPr>
      <w:r>
        <w:t>VNET</w:t>
      </w:r>
      <w:r w:rsidRPr="00CB526A">
        <w:t xml:space="preserve"> creates a LAN </w:t>
      </w:r>
      <w:r>
        <w:t xml:space="preserve">– where all the associated </w:t>
      </w:r>
      <w:r w:rsidR="007B6285">
        <w:t>resources</w:t>
      </w:r>
      <w:r>
        <w:t xml:space="preserve"> </w:t>
      </w:r>
      <w:r w:rsidR="00135BDF">
        <w:t>get</w:t>
      </w:r>
      <w:r>
        <w:t xml:space="preserve"> a private IP.</w:t>
      </w:r>
      <w:r w:rsidR="007B6285">
        <w:t xml:space="preserve"> </w:t>
      </w:r>
      <w:r>
        <w:t>Creating such private network help in managing the in and out traffic.</w:t>
      </w:r>
    </w:p>
    <w:p w14:paraId="1E3766DE" w14:textId="134350D5" w:rsidR="00DA2D30" w:rsidRDefault="00DA2D30">
      <w:pPr>
        <w:pStyle w:val="NoSpacing"/>
        <w:numPr>
          <w:ilvl w:val="0"/>
          <w:numId w:val="9"/>
        </w:numPr>
        <w:ind w:left="0" w:hanging="270"/>
      </w:pPr>
      <w:r>
        <w:t xml:space="preserve">When a VNET is created in Azure – by default it will have internet </w:t>
      </w:r>
      <w:r w:rsidR="00135BDF">
        <w:t xml:space="preserve">access </w:t>
      </w:r>
      <w:r>
        <w:t xml:space="preserve">- Hence all the associated VMs will have internet access </w:t>
      </w:r>
      <w:r w:rsidR="003C0F58">
        <w:t>too</w:t>
      </w:r>
      <w:r w:rsidR="007B6285">
        <w:t>,</w:t>
      </w:r>
      <w:r>
        <w:t xml:space="preserve"> whether the VM has public IP or not.</w:t>
      </w:r>
      <w:r>
        <w:tab/>
      </w:r>
    </w:p>
    <w:p w14:paraId="5BD404B7" w14:textId="77777777" w:rsidR="00DA2D30" w:rsidRDefault="00DA2D30" w:rsidP="00D36EF6">
      <w:pPr>
        <w:pStyle w:val="NoSpacing"/>
        <w:ind w:hanging="270"/>
        <w:jc w:val="center"/>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3D4C21">
      <w:pPr>
        <w:pStyle w:val="Heading4"/>
      </w:pPr>
      <w:r w:rsidRPr="006B5BC7">
        <w:t>ADDING A NEW SUBNET</w:t>
      </w:r>
    </w:p>
    <w:p w14:paraId="553DB1F5" w14:textId="104BEB1E" w:rsidR="00C4213A" w:rsidRDefault="005E3832">
      <w:pPr>
        <w:pStyle w:val="NoSpacing"/>
        <w:numPr>
          <w:ilvl w:val="0"/>
          <w:numId w:val="16"/>
        </w:numPr>
        <w:ind w:left="0" w:hanging="270"/>
      </w:pPr>
      <w:hyperlink r:id="rId31" w:history="1">
        <w:r w:rsidRPr="00130A8A">
          <w:rPr>
            <w:rStyle w:val="Hyperlink"/>
          </w:rPr>
          <w:t>https://www.davidc.net/sites/default/subnets/subnets.html?network=10.0.0.0&amp;mask=20&amp;division=23.f42331</w:t>
        </w:r>
      </w:hyperlink>
      <w:r w:rsidR="00DA2D30" w:rsidRPr="00C40925">
        <w:t xml:space="preserve"> </w:t>
      </w:r>
    </w:p>
    <w:p w14:paraId="51561E92" w14:textId="626D8D03" w:rsidR="00DA2D30" w:rsidRPr="00A80E99" w:rsidRDefault="00DA2D30">
      <w:pPr>
        <w:pStyle w:val="NoSpacing"/>
        <w:numPr>
          <w:ilvl w:val="0"/>
          <w:numId w:val="16"/>
        </w:numPr>
        <w:ind w:left="0" w:hanging="270"/>
      </w:pPr>
      <w:r>
        <w:t>When the subnet is created 5 addresses are reserved for</w:t>
      </w:r>
      <w:r w:rsidR="00D36EF6">
        <w:t xml:space="preserve"> in a given subnet </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t xml:space="preserve">1 FOR BROADCAST (10.0.0.255) </w:t>
      </w:r>
    </w:p>
    <w:p w14:paraId="133A62CB" w14:textId="77777777" w:rsidR="00DA2D30" w:rsidRPr="00724FF0" w:rsidRDefault="00DA2D30">
      <w:pPr>
        <w:pStyle w:val="NoSpacing"/>
        <w:numPr>
          <w:ilvl w:val="0"/>
          <w:numId w:val="17"/>
        </w:numPr>
        <w:ind w:left="0" w:hanging="270"/>
        <w:rPr>
          <w:b/>
          <w:bCs/>
          <w:i/>
          <w:iCs/>
          <w:noProof/>
        </w:rPr>
      </w:pPr>
      <w:r w:rsidRPr="00724FF0">
        <w:rPr>
          <w:b/>
          <w:bCs/>
          <w:i/>
          <w:iCs/>
          <w:noProof/>
        </w:rPr>
        <w:t>Hence if the IP range of a subnet start from 10.0.0.0 , then the 1</w:t>
      </w:r>
      <w:r w:rsidRPr="00724FF0">
        <w:rPr>
          <w:b/>
          <w:bCs/>
          <w:i/>
          <w:iCs/>
          <w:noProof/>
          <w:vertAlign w:val="superscript"/>
        </w:rPr>
        <w:t>st</w:t>
      </w:r>
      <w:r w:rsidRPr="00724FF0">
        <w:rPr>
          <w:b/>
          <w:bCs/>
          <w:i/>
          <w:iCs/>
          <w:noProof/>
        </w:rPr>
        <w:t xml:space="preserve"> VM will get the IP of 10.0.0.4</w:t>
      </w:r>
    </w:p>
    <w:p w14:paraId="41ECD399" w14:textId="77777777" w:rsidR="00DA2D30" w:rsidRDefault="00DA2D30" w:rsidP="003808D8">
      <w:pPr>
        <w:pStyle w:val="NoSpacing"/>
        <w:ind w:hanging="270"/>
        <w:jc w:val="center"/>
      </w:pPr>
      <w:r>
        <w:rPr>
          <w:noProof/>
        </w:rPr>
        <w:lastRenderedPageBreak/>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2524" cy="2276618"/>
                    </a:xfrm>
                    <a:prstGeom prst="rect">
                      <a:avLst/>
                    </a:prstGeom>
                    <a:ln>
                      <a:solidFill>
                        <a:schemeClr val="tx1"/>
                      </a:solidFill>
                    </a:ln>
                  </pic:spPr>
                </pic:pic>
              </a:graphicData>
            </a:graphic>
          </wp:inline>
        </w:drawing>
      </w:r>
    </w:p>
    <w:p w14:paraId="6F6AA916" w14:textId="77777777" w:rsidR="00DA2D30" w:rsidRDefault="00DA2D30" w:rsidP="003808D8">
      <w:pPr>
        <w:pStyle w:val="NoSpacing"/>
        <w:ind w:hanging="270"/>
        <w:jc w:val="center"/>
      </w:pPr>
      <w:r>
        <w:rPr>
          <w:noProof/>
        </w:rPr>
        <w:drawing>
          <wp:inline distT="0" distB="0" distL="0" distR="0" wp14:anchorId="02219749" wp14:editId="7C0C215C">
            <wp:extent cx="5753100" cy="1821540"/>
            <wp:effectExtent l="19050" t="19050" r="19050" b="266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4141" cy="1825036"/>
                    </a:xfrm>
                    <a:prstGeom prst="rect">
                      <a:avLst/>
                    </a:prstGeom>
                    <a:ln>
                      <a:solidFill>
                        <a:schemeClr val="tx1"/>
                      </a:solidFill>
                    </a:ln>
                  </pic:spPr>
                </pic:pic>
              </a:graphicData>
            </a:graphic>
          </wp:inline>
        </w:drawing>
      </w:r>
    </w:p>
    <w:p w14:paraId="69E5971E" w14:textId="410ECC5E" w:rsidR="00DA2D30" w:rsidRDefault="00DA2D30" w:rsidP="003808D8">
      <w:pPr>
        <w:pStyle w:val="NoSpacing"/>
        <w:ind w:hanging="270"/>
        <w:jc w:val="center"/>
      </w:pPr>
      <w:r>
        <w:rPr>
          <w:noProof/>
        </w:rPr>
        <w:drawing>
          <wp:inline distT="0" distB="0" distL="0" distR="0" wp14:anchorId="14BF265E" wp14:editId="7D97D808">
            <wp:extent cx="6057900" cy="2488788"/>
            <wp:effectExtent l="19050" t="19050" r="19050" b="260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68601" cy="2493184"/>
                    </a:xfrm>
                    <a:prstGeom prst="rect">
                      <a:avLst/>
                    </a:prstGeom>
                    <a:ln>
                      <a:solidFill>
                        <a:schemeClr val="tx1"/>
                      </a:solidFill>
                    </a:ln>
                  </pic:spPr>
                </pic:pic>
              </a:graphicData>
            </a:graphic>
          </wp:inline>
        </w:drawing>
      </w:r>
    </w:p>
    <w:p w14:paraId="6FC308FD" w14:textId="16B7A276" w:rsidR="00A80ECF" w:rsidRPr="002B08C5" w:rsidRDefault="00A80ECF" w:rsidP="00A80ECF">
      <w:pPr>
        <w:pStyle w:val="NoSpacing"/>
        <w:numPr>
          <w:ilvl w:val="0"/>
          <w:numId w:val="15"/>
        </w:numPr>
        <w:rPr>
          <w:b/>
          <w:bCs/>
          <w:i/>
          <w:iCs/>
        </w:rPr>
      </w:pPr>
      <w:r w:rsidRPr="002B08C5">
        <w:rPr>
          <w:b/>
          <w:bCs/>
          <w:i/>
          <w:iCs/>
        </w:rPr>
        <w:t>The subnet can be deleted only if we don’t have any resource associated with</w:t>
      </w:r>
      <w:r w:rsidR="003C0F58" w:rsidRPr="002B08C5">
        <w:rPr>
          <w:b/>
          <w:bCs/>
          <w:i/>
          <w:iCs/>
        </w:rPr>
        <w:t>in that subnet.</w:t>
      </w:r>
    </w:p>
    <w:tbl>
      <w:tblPr>
        <w:tblStyle w:val="TableGrid"/>
        <w:tblW w:w="10790" w:type="dxa"/>
        <w:tblInd w:w="360" w:type="dxa"/>
        <w:tblLook w:val="04A0" w:firstRow="1" w:lastRow="0" w:firstColumn="1" w:lastColumn="0" w:noHBand="0" w:noVBand="1"/>
      </w:tblPr>
      <w:tblGrid>
        <w:gridCol w:w="5511"/>
        <w:gridCol w:w="5279"/>
      </w:tblGrid>
      <w:tr w:rsidR="00DA2D30" w14:paraId="52BB9C38" w14:textId="77777777" w:rsidTr="00C4213A">
        <w:tc>
          <w:tcPr>
            <w:tcW w:w="5305" w:type="dxa"/>
          </w:tcPr>
          <w:p w14:paraId="27E349EB" w14:textId="77777777" w:rsidR="00DA2D30" w:rsidRDefault="00DA2D30" w:rsidP="003808D8">
            <w:pPr>
              <w:ind w:hanging="270"/>
            </w:pPr>
            <w:r>
              <w:rPr>
                <w:noProof/>
              </w:rPr>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1715" cy="1506950"/>
                          </a:xfrm>
                          <a:prstGeom prst="rect">
                            <a:avLst/>
                          </a:prstGeom>
                        </pic:spPr>
                      </pic:pic>
                    </a:graphicData>
                  </a:graphic>
                </wp:inline>
              </w:drawing>
            </w:r>
          </w:p>
        </w:tc>
        <w:tc>
          <w:tcPr>
            <w:tcW w:w="5485"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0265035D" w14:textId="77777777" w:rsidR="00DA2D30" w:rsidRDefault="00DA2D30" w:rsidP="003808D8">
      <w:pPr>
        <w:pStyle w:val="Heading3"/>
        <w:ind w:hanging="270"/>
      </w:pPr>
      <w:bookmarkStart w:id="17" w:name="_Toc149207581"/>
      <w:r>
        <w:t>DEPLOYING A VM IN VIRTUAL NETWORKS</w:t>
      </w:r>
      <w:bookmarkEnd w:id="17"/>
    </w:p>
    <w:p w14:paraId="783EB34A" w14:textId="1EEBFF9D" w:rsidR="00DA2D30" w:rsidRPr="00436F5B" w:rsidRDefault="00DA2D30">
      <w:pPr>
        <w:pStyle w:val="NoSpacing"/>
        <w:numPr>
          <w:ilvl w:val="0"/>
          <w:numId w:val="18"/>
        </w:numPr>
        <w:ind w:left="0" w:hanging="270"/>
        <w:rPr>
          <w:b/>
          <w:bCs/>
          <w:i/>
          <w:iCs/>
          <w:color w:val="002060"/>
        </w:rPr>
      </w:pPr>
      <w:r w:rsidRPr="00436F5B">
        <w:rPr>
          <w:b/>
          <w:bCs/>
          <w:i/>
          <w:iCs/>
          <w:color w:val="002060"/>
        </w:rPr>
        <w:t>To associate a VM to a given virtual network. The virtual machine must be created in in the same region</w:t>
      </w:r>
      <w:r w:rsidR="001A41BF" w:rsidRPr="00436F5B">
        <w:rPr>
          <w:b/>
          <w:bCs/>
          <w:i/>
          <w:iCs/>
          <w:color w:val="002060"/>
        </w:rPr>
        <w:t xml:space="preserve"> as of VNET.</w:t>
      </w:r>
    </w:p>
    <w:p w14:paraId="18711A0B" w14:textId="77777777" w:rsidR="00DA2D30" w:rsidRDefault="00DA2D30">
      <w:pPr>
        <w:pStyle w:val="NoSpacing"/>
        <w:numPr>
          <w:ilvl w:val="0"/>
          <w:numId w:val="18"/>
        </w:numPr>
        <w:ind w:left="0" w:hanging="270"/>
      </w:pPr>
      <w:r>
        <w:lastRenderedPageBreak/>
        <w:t>In the below example –while creating the VM, we are selecting a subnet – 10.0.1.0/24. The first VM will get the private IP of 10.0.0.4 (</w:t>
      </w:r>
      <w:r w:rsidRPr="00E64BA7">
        <w:rPr>
          <w:i/>
          <w:iCs/>
        </w:rPr>
        <w:t>first 5 Ips are reserved for default gateway -1, network id -1, broadcast id -1, DNS- 2</w:t>
      </w:r>
      <w:r>
        <w:t>)</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733040"/>
                    </a:xfrm>
                    <a:prstGeom prst="rect">
                      <a:avLst/>
                    </a:prstGeom>
                    <a:ln>
                      <a:solidFill>
                        <a:schemeClr val="tx1"/>
                      </a:solidFill>
                    </a:ln>
                  </pic:spPr>
                </pic:pic>
              </a:graphicData>
            </a:graphic>
          </wp:inline>
        </w:drawing>
      </w:r>
    </w:p>
    <w:p w14:paraId="467120B5" w14:textId="261B8117" w:rsidR="00DA2D30" w:rsidRDefault="00DA2D30" w:rsidP="00A464C6">
      <w:pPr>
        <w:pStyle w:val="NoSpacing"/>
        <w:numPr>
          <w:ilvl w:val="0"/>
          <w:numId w:val="19"/>
        </w:numPr>
        <w:ind w:left="0" w:hanging="270"/>
      </w:pPr>
      <w:r>
        <w:t>The VM will show up as a Connected device in the Virtual network.</w:t>
      </w:r>
      <w:r w:rsidR="00B33E54">
        <w:t xml:space="preserve"> </w:t>
      </w:r>
      <w:r>
        <w:t>Until a VM is connected to a subnet – the subnet cannot be deleted from the VNET.</w:t>
      </w:r>
    </w:p>
    <w:p w14:paraId="7D008C54" w14:textId="4C7AC221" w:rsidR="00DA2D30" w:rsidRDefault="00DA2D30" w:rsidP="003808D8">
      <w:pPr>
        <w:pStyle w:val="NoSpacing"/>
        <w:ind w:hanging="270"/>
      </w:pPr>
      <w:r>
        <w:rPr>
          <w:noProof/>
        </w:rPr>
        <w:lastRenderedPageBreak/>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015490"/>
                    </a:xfrm>
                    <a:prstGeom prst="rect">
                      <a:avLst/>
                    </a:prstGeom>
                    <a:ln>
                      <a:solidFill>
                        <a:schemeClr val="tx1"/>
                      </a:solidFill>
                    </a:ln>
                  </pic:spPr>
                </pic:pic>
              </a:graphicData>
            </a:graphic>
          </wp:inline>
        </w:drawing>
      </w:r>
    </w:p>
    <w:p w14:paraId="010B4010" w14:textId="77777777" w:rsidR="00F061B2" w:rsidRDefault="00F061B2" w:rsidP="00F061B2">
      <w:pPr>
        <w:pStyle w:val="Heading4"/>
      </w:pPr>
      <w:r>
        <w:t>COMMUNICATION ACROSS VIRTUAL MACHINES IN A VIRTUAL NETWORK</w:t>
      </w:r>
    </w:p>
    <w:p w14:paraId="27A54BE1" w14:textId="77777777" w:rsidR="00F061B2" w:rsidRDefault="00F061B2" w:rsidP="00F061B2">
      <w:pPr>
        <w:pStyle w:val="ListParagraph"/>
        <w:numPr>
          <w:ilvl w:val="0"/>
          <w:numId w:val="55"/>
        </w:numPr>
        <w:spacing w:after="160" w:line="259" w:lineRule="auto"/>
        <w:rPr>
          <w:noProof/>
        </w:rPr>
      </w:pPr>
      <w:r>
        <w:rPr>
          <w:noProof/>
        </w:rPr>
        <w:t>The virtual machines within the Virtual network can communicate using their private IP address.</w:t>
      </w:r>
    </w:p>
    <w:p w14:paraId="0B5CB4B5" w14:textId="77777777" w:rsidR="00F061B2" w:rsidRDefault="00F061B2" w:rsidP="00F061B2">
      <w:pPr>
        <w:jc w:val="center"/>
      </w:pPr>
      <w:r>
        <w:rPr>
          <w:noProof/>
        </w:rPr>
        <w:drawing>
          <wp:inline distT="0" distB="0" distL="0" distR="0" wp14:anchorId="6891D649" wp14:editId="3DD69B9E">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7925" cy="3362325"/>
                    </a:xfrm>
                    <a:prstGeom prst="rect">
                      <a:avLst/>
                    </a:prstGeom>
                  </pic:spPr>
                </pic:pic>
              </a:graphicData>
            </a:graphic>
          </wp:inline>
        </w:drawing>
      </w:r>
    </w:p>
    <w:p w14:paraId="6F61194C" w14:textId="10217A2B" w:rsidR="00595C1C" w:rsidRDefault="00595C1C" w:rsidP="00595C1C">
      <w:pPr>
        <w:pStyle w:val="Heading3"/>
        <w:ind w:hanging="270"/>
      </w:pPr>
      <w:bookmarkStart w:id="18" w:name="_Toc149207582"/>
      <w:r>
        <w:t>IP ADDRESS</w:t>
      </w:r>
      <w:bookmarkEnd w:id="18"/>
    </w:p>
    <w:p w14:paraId="7A0FB4C6" w14:textId="2C5F62DC" w:rsidR="00595C1C" w:rsidRDefault="00595C1C">
      <w:pPr>
        <w:pStyle w:val="NoSpacing"/>
        <w:numPr>
          <w:ilvl w:val="0"/>
          <w:numId w:val="19"/>
        </w:numPr>
        <w:ind w:left="90"/>
      </w:pPr>
      <w:r>
        <w:t>We can assign IP address to Azure resource to communicate with other Azure resources.</w:t>
      </w:r>
    </w:p>
    <w:tbl>
      <w:tblPr>
        <w:tblStyle w:val="TableGrid"/>
        <w:tblW w:w="0" w:type="auto"/>
        <w:tblInd w:w="-270" w:type="dxa"/>
        <w:tblLook w:val="04A0" w:firstRow="1" w:lastRow="0" w:firstColumn="1" w:lastColumn="0" w:noHBand="0" w:noVBand="1"/>
      </w:tblPr>
      <w:tblGrid>
        <w:gridCol w:w="1435"/>
        <w:gridCol w:w="9355"/>
      </w:tblGrid>
      <w:tr w:rsidR="00595C1C" w14:paraId="5E550D46" w14:textId="77777777" w:rsidTr="00595C1C">
        <w:tc>
          <w:tcPr>
            <w:tcW w:w="1435" w:type="dxa"/>
          </w:tcPr>
          <w:p w14:paraId="25356C50" w14:textId="1ABF2B32" w:rsidR="00595C1C" w:rsidRPr="00326381" w:rsidRDefault="00D84769" w:rsidP="00595C1C">
            <w:pPr>
              <w:pStyle w:val="NoSpacing"/>
              <w:rPr>
                <w:b/>
                <w:bCs/>
              </w:rPr>
            </w:pPr>
            <w:r>
              <w:rPr>
                <w:b/>
                <w:bCs/>
              </w:rPr>
              <w:t>PUBLIC</w:t>
            </w:r>
            <w:r w:rsidR="00595C1C" w:rsidRPr="00326381">
              <w:rPr>
                <w:b/>
                <w:bCs/>
              </w:rPr>
              <w:t xml:space="preserve"> IP</w:t>
            </w:r>
          </w:p>
        </w:tc>
        <w:tc>
          <w:tcPr>
            <w:tcW w:w="9355" w:type="dxa"/>
          </w:tcPr>
          <w:p w14:paraId="0D8910C5" w14:textId="1ACF3697" w:rsidR="00595C1C" w:rsidRDefault="00595C1C">
            <w:pPr>
              <w:pStyle w:val="NoSpacing"/>
              <w:numPr>
                <w:ilvl w:val="0"/>
                <w:numId w:val="19"/>
              </w:numPr>
            </w:pPr>
            <w:r>
              <w:t>Used for the communication with</w:t>
            </w:r>
            <w:r w:rsidR="00D84769">
              <w:t>in</w:t>
            </w:r>
            <w:r>
              <w:t xml:space="preserve"> the </w:t>
            </w:r>
            <w:r w:rsidR="00294FAF">
              <w:t>internet,</w:t>
            </w:r>
            <w:r>
              <w:t xml:space="preserve"> including Azure public facing services</w:t>
            </w:r>
          </w:p>
        </w:tc>
      </w:tr>
      <w:tr w:rsidR="00595C1C" w14:paraId="7B896478" w14:textId="77777777" w:rsidTr="00595C1C">
        <w:tc>
          <w:tcPr>
            <w:tcW w:w="1435" w:type="dxa"/>
          </w:tcPr>
          <w:p w14:paraId="0F6113BD" w14:textId="181DD1F1" w:rsidR="00595C1C" w:rsidRPr="00326381" w:rsidRDefault="00D84769" w:rsidP="00595C1C">
            <w:pPr>
              <w:pStyle w:val="NoSpacing"/>
              <w:rPr>
                <w:b/>
                <w:bCs/>
              </w:rPr>
            </w:pPr>
            <w:r>
              <w:rPr>
                <w:b/>
                <w:bCs/>
              </w:rPr>
              <w:t>PRIVATE</w:t>
            </w:r>
            <w:r w:rsidR="00595C1C" w:rsidRPr="00326381">
              <w:rPr>
                <w:b/>
                <w:bCs/>
              </w:rPr>
              <w:t xml:space="preserve"> IP</w:t>
            </w:r>
          </w:p>
        </w:tc>
        <w:tc>
          <w:tcPr>
            <w:tcW w:w="9355" w:type="dxa"/>
          </w:tcPr>
          <w:p w14:paraId="4C02BC80" w14:textId="33980A81" w:rsidR="00595C1C" w:rsidRDefault="00595C1C">
            <w:pPr>
              <w:pStyle w:val="NoSpacing"/>
              <w:numPr>
                <w:ilvl w:val="0"/>
                <w:numId w:val="19"/>
              </w:numPr>
            </w:pPr>
            <w:r>
              <w:t xml:space="preserve">Used for the communication within the Azure VNET and </w:t>
            </w:r>
            <w:r w:rsidR="00EF646E">
              <w:t>On-Premises</w:t>
            </w:r>
            <w:r>
              <w:t xml:space="preserve"> Network, when we use a VPN gateway or ExpressRoute circuit to extend </w:t>
            </w:r>
            <w:r w:rsidR="00326381">
              <w:t xml:space="preserve">network in Azure </w:t>
            </w:r>
          </w:p>
          <w:p w14:paraId="34042E6A" w14:textId="77777777" w:rsidR="00326381" w:rsidRDefault="00326381">
            <w:pPr>
              <w:pStyle w:val="NoSpacing"/>
              <w:numPr>
                <w:ilvl w:val="0"/>
                <w:numId w:val="19"/>
              </w:numPr>
            </w:pPr>
            <w:r>
              <w:t>A private IP address is assigned to the resource in VNET. The addresses are assigned from the address pool range of VNET.</w:t>
            </w:r>
          </w:p>
          <w:p w14:paraId="1A3EEFFC" w14:textId="3D6923FE" w:rsidR="00326381" w:rsidRDefault="00326381">
            <w:pPr>
              <w:pStyle w:val="NoSpacing"/>
              <w:numPr>
                <w:ilvl w:val="0"/>
                <w:numId w:val="19"/>
              </w:numPr>
            </w:pPr>
            <w:r>
              <w:t xml:space="preserve">The resources </w:t>
            </w:r>
            <w:r w:rsidR="00D84769">
              <w:t>can be</w:t>
            </w:r>
            <w:r>
              <w:t xml:space="preserve"> able to communicate with each other using their private IP address.</w:t>
            </w:r>
          </w:p>
        </w:tc>
      </w:tr>
    </w:tbl>
    <w:p w14:paraId="18A25F94" w14:textId="5B2C59DA" w:rsidR="009A7575" w:rsidRDefault="009A7575" w:rsidP="009A7575">
      <w:pPr>
        <w:pStyle w:val="Heading4"/>
        <w:ind w:left="-270"/>
      </w:pPr>
      <w:r>
        <w:t>IP ADDRESS ALLOCATION METHODS</w:t>
      </w:r>
    </w:p>
    <w:p w14:paraId="2AF84AF3" w14:textId="5A864803" w:rsidR="00374677" w:rsidRDefault="00374677" w:rsidP="00374677">
      <w:pPr>
        <w:pStyle w:val="NoSpacing"/>
        <w:ind w:left="-270"/>
      </w:pPr>
      <w:r>
        <w:t xml:space="preserve">There are 2 methods of IP address </w:t>
      </w:r>
      <w:r w:rsidR="00167738">
        <w:t>allocation.</w:t>
      </w:r>
      <w:r>
        <w:t xml:space="preserve"> </w:t>
      </w:r>
    </w:p>
    <w:tbl>
      <w:tblPr>
        <w:tblStyle w:val="TableGrid"/>
        <w:tblW w:w="0" w:type="auto"/>
        <w:tblInd w:w="-270" w:type="dxa"/>
        <w:tblLook w:val="04A0" w:firstRow="1" w:lastRow="0" w:firstColumn="1" w:lastColumn="0" w:noHBand="0" w:noVBand="1"/>
      </w:tblPr>
      <w:tblGrid>
        <w:gridCol w:w="2425"/>
        <w:gridCol w:w="8365"/>
      </w:tblGrid>
      <w:tr w:rsidR="00374677" w14:paraId="593E78DA" w14:textId="77777777" w:rsidTr="00374677">
        <w:tc>
          <w:tcPr>
            <w:tcW w:w="2425"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7DB2D2D" w14:textId="10DE3948" w:rsidR="00374677" w:rsidRDefault="0089294A">
            <w:pPr>
              <w:pStyle w:val="NoSpacing"/>
              <w:numPr>
                <w:ilvl w:val="0"/>
                <w:numId w:val="47"/>
              </w:numPr>
            </w:pPr>
            <w:r>
              <w:t xml:space="preserve">Azure assigns the next available unassigned or unreserved IP address in subnet’s address </w:t>
            </w:r>
            <w:r w:rsidR="00167738">
              <w:t>range.</w:t>
            </w:r>
          </w:p>
          <w:p w14:paraId="7496D38B" w14:textId="008A08E0" w:rsidR="0089294A" w:rsidRDefault="0089294A">
            <w:pPr>
              <w:pStyle w:val="NoSpacing"/>
              <w:numPr>
                <w:ilvl w:val="0"/>
                <w:numId w:val="47"/>
              </w:numPr>
            </w:pPr>
            <w:r>
              <w:t>When a public address needs to b</w:t>
            </w:r>
            <w:r w:rsidR="00D84769">
              <w:t>e</w:t>
            </w:r>
            <w:r>
              <w:t xml:space="preserve"> assigned to an Azure resource. It is dynamically allocated from the pool of available address within the location the resource is created.</w:t>
            </w:r>
          </w:p>
        </w:tc>
      </w:tr>
      <w:tr w:rsidR="00374677" w14:paraId="2388C267" w14:textId="77777777" w:rsidTr="00374677">
        <w:tc>
          <w:tcPr>
            <w:tcW w:w="2425"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6046A9DC" w14:textId="097A6D21" w:rsidR="0089294A" w:rsidRDefault="0089294A">
            <w:pPr>
              <w:pStyle w:val="NoSpacing"/>
              <w:numPr>
                <w:ilvl w:val="0"/>
                <w:numId w:val="47"/>
              </w:numPr>
            </w:pPr>
            <w:r>
              <w:t>We assign the available unassigned or unreserved IP address in subnet’s address range</w:t>
            </w:r>
          </w:p>
          <w:p w14:paraId="5E454C30" w14:textId="08FBE147" w:rsidR="00374677" w:rsidRDefault="00124785">
            <w:pPr>
              <w:pStyle w:val="NoSpacing"/>
              <w:numPr>
                <w:ilvl w:val="0"/>
                <w:numId w:val="47"/>
              </w:numPr>
            </w:pPr>
            <w:r>
              <w:t>Private IP address can b</w:t>
            </w:r>
            <w:r w:rsidR="00294FAF">
              <w:t>e</w:t>
            </w:r>
            <w:r>
              <w:t xml:space="preserve"> allocated with either Dynamic and Static allocation </w:t>
            </w:r>
          </w:p>
        </w:tc>
      </w:tr>
    </w:tbl>
    <w:p w14:paraId="6BA72910" w14:textId="3A73E212" w:rsidR="00C543A1" w:rsidRDefault="00DA2D30" w:rsidP="00C543A1">
      <w:pPr>
        <w:pStyle w:val="Heading5"/>
        <w:ind w:hanging="270"/>
      </w:pPr>
      <w:r>
        <w:lastRenderedPageBreak/>
        <w:t>STATIC IP ADDRESS</w:t>
      </w:r>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address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E024B8">
      <w:pPr>
        <w:pStyle w:val="Heading6"/>
        <w:ind w:hanging="90"/>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8"/>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3808D8">
      <w:pPr>
        <w:pStyle w:val="Heading3"/>
        <w:ind w:hanging="270"/>
      </w:pPr>
      <w:bookmarkStart w:id="19" w:name="_Toc149207583"/>
      <w:r>
        <w:t xml:space="preserve">VIRTUAL </w:t>
      </w:r>
      <w:r w:rsidR="00DA2D30">
        <w:t>NETWORK INTERFACE</w:t>
      </w:r>
      <w:bookmarkEnd w:id="19"/>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9052" cy="2403109"/>
                          </a:xfrm>
                          <a:prstGeom prst="rect">
                            <a:avLst/>
                          </a:prstGeom>
                          <a:ln>
                            <a:noFill/>
                          </a:ln>
                        </pic:spPr>
                      </pic:pic>
                    </a:graphicData>
                  </a:graphic>
                </wp:inline>
              </w:drawing>
            </w:r>
          </w:p>
        </w:tc>
        <w:tc>
          <w:tcPr>
            <w:tcW w:w="4832" w:type="dxa"/>
          </w:tcPr>
          <w:p w14:paraId="59EC513A" w14:textId="77777777" w:rsidR="00294FAF" w:rsidRDefault="00DA2D30" w:rsidP="00294FAF">
            <w:pPr>
              <w:pStyle w:val="NoSpacing"/>
              <w:numPr>
                <w:ilvl w:val="0"/>
                <w:numId w:val="34"/>
              </w:numPr>
            </w:pPr>
            <w:r>
              <w:t xml:space="preserve">The network interface is a physical device is used </w:t>
            </w:r>
            <w:r w:rsidR="00245C68">
              <w:t xml:space="preserve">as an interface between the </w:t>
            </w:r>
            <w:r w:rsidR="00D84769">
              <w:t>machine (</w:t>
            </w:r>
            <w:r w:rsidR="00245C68">
              <w:t>VM) and Network (VNET)</w:t>
            </w:r>
            <w:r>
              <w:t>. In Azure</w:t>
            </w:r>
            <w:r w:rsidR="00294FAF">
              <w:t>.</w:t>
            </w:r>
          </w:p>
          <w:p w14:paraId="5CD513B2" w14:textId="021F67E3" w:rsidR="00DA2D30" w:rsidRDefault="00294FAF" w:rsidP="00294FAF">
            <w:pPr>
              <w:pStyle w:val="NoSpacing"/>
              <w:numPr>
                <w:ilvl w:val="0"/>
                <w:numId w:val="34"/>
              </w:numPr>
            </w:pPr>
            <w:r>
              <w:t xml:space="preserve">As </w:t>
            </w:r>
            <w:r w:rsidR="00DA2D30">
              <w:t>the VMs are</w:t>
            </w:r>
            <w:r>
              <w:t xml:space="preserve"> in</w:t>
            </w:r>
            <w:r w:rsidR="00DA2D30">
              <w:t xml:space="preserve"> the cloud, they are known as a </w:t>
            </w:r>
            <w:r w:rsidR="00DA2D30" w:rsidRPr="00294FAF">
              <w:rPr>
                <w:b/>
                <w:bCs/>
                <w:i/>
                <w:iCs/>
              </w:rPr>
              <w:t>virtual network interface</w:t>
            </w:r>
            <w:r w:rsidR="00DA2D30">
              <w:t xml:space="preserve">. </w:t>
            </w:r>
          </w:p>
          <w:p w14:paraId="756186FA" w14:textId="77777777" w:rsidR="00DA2D30" w:rsidRDefault="00DA2D30">
            <w:pPr>
              <w:pStyle w:val="NoSpacing"/>
              <w:numPr>
                <w:ilvl w:val="0"/>
                <w:numId w:val="3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4"/>
              </w:numPr>
              <w:rPr>
                <w:b/>
                <w:bCs/>
                <w:i/>
                <w:iCs/>
              </w:rPr>
            </w:pPr>
            <w:r w:rsidRPr="000F08B4">
              <w:rPr>
                <w:b/>
                <w:bCs/>
              </w:rPr>
              <w:t>The NIC are then attached to VNET/Subnet</w:t>
            </w:r>
          </w:p>
          <w:p w14:paraId="1AEF6723" w14:textId="05B00368" w:rsidR="00DA2D30" w:rsidRPr="004550CC" w:rsidRDefault="00DA2D30">
            <w:pPr>
              <w:pStyle w:val="NoSpacing"/>
              <w:numPr>
                <w:ilvl w:val="0"/>
                <w:numId w:val="34"/>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4"/>
        </w:numPr>
      </w:pPr>
      <w:r>
        <w:lastRenderedPageBreak/>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294FAF">
        <w:tc>
          <w:tcPr>
            <w:tcW w:w="5328" w:type="dxa"/>
          </w:tcPr>
          <w:p w14:paraId="72108E19" w14:textId="77777777" w:rsidR="00DA2D30" w:rsidRDefault="00DA2D30" w:rsidP="00C4213A">
            <w:pPr>
              <w:pStyle w:val="NoSpacing"/>
              <w:ind w:hanging="270"/>
              <w:jc w:val="center"/>
            </w:pPr>
            <w:r w:rsidRPr="007A4BA4">
              <w:rPr>
                <w:color w:val="C00000"/>
              </w:rPr>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294FAF">
        <w:tc>
          <w:tcPr>
            <w:tcW w:w="5328" w:type="dxa"/>
          </w:tcPr>
          <w:p w14:paraId="7A657E53" w14:textId="77777777" w:rsidR="00DA2D30" w:rsidRPr="002A1BDC" w:rsidRDefault="00DA2D30">
            <w:pPr>
              <w:pStyle w:val="NoSpacing"/>
              <w:numPr>
                <w:ilvl w:val="0"/>
                <w:numId w:val="35"/>
              </w:numPr>
            </w:pPr>
            <w:r w:rsidRPr="002A1BDC">
              <w:t>The private IP of VNI is used for the communication within the VNET.</w:t>
            </w:r>
          </w:p>
          <w:p w14:paraId="22AC35E8" w14:textId="77777777" w:rsidR="00DA2D30" w:rsidRDefault="00DA2D30">
            <w:pPr>
              <w:pStyle w:val="NoSpacing"/>
              <w:numPr>
                <w:ilvl w:val="0"/>
                <w:numId w:val="35"/>
              </w:numPr>
            </w:pPr>
            <w:r w:rsidRPr="002A1BDC">
              <w:t>The private IP lies in the range of Subnet of which the VM is part of</w:t>
            </w:r>
          </w:p>
        </w:tc>
        <w:tc>
          <w:tcPr>
            <w:tcW w:w="5462" w:type="dxa"/>
          </w:tcPr>
          <w:p w14:paraId="439CD395" w14:textId="6AC1C73C" w:rsidR="00DA2D30" w:rsidRPr="002A1BDC" w:rsidRDefault="00DA2D30">
            <w:pPr>
              <w:pStyle w:val="NoSpacing"/>
              <w:numPr>
                <w:ilvl w:val="0"/>
                <w:numId w:val="35"/>
              </w:numPr>
            </w:pPr>
            <w:r w:rsidRPr="002A1BDC">
              <w:t xml:space="preserve">The public IP is used for the communication on </w:t>
            </w:r>
            <w:r w:rsidR="00914166" w:rsidRPr="002A1BDC">
              <w:t>internet.</w:t>
            </w:r>
          </w:p>
          <w:p w14:paraId="726DCDD9" w14:textId="77777777" w:rsidR="00DA2D30" w:rsidRDefault="00DA2D30">
            <w:pPr>
              <w:pStyle w:val="NoSpacing"/>
              <w:numPr>
                <w:ilvl w:val="0"/>
                <w:numId w:val="35"/>
              </w:numPr>
            </w:pPr>
            <w:r w:rsidRPr="002A1BDC">
              <w:t xml:space="preserve">This is assigned by Azure itself </w:t>
            </w:r>
          </w:p>
        </w:tc>
      </w:tr>
    </w:tbl>
    <w:p w14:paraId="5C08B0A9" w14:textId="77777777" w:rsidR="00DA2D30" w:rsidRDefault="00DA2D30" w:rsidP="003808D8">
      <w:pPr>
        <w:pStyle w:val="Heading4"/>
        <w:ind w:hanging="270"/>
        <w:rPr>
          <w:noProof/>
        </w:rPr>
      </w:pPr>
      <w:r>
        <w:rPr>
          <w:noProof/>
        </w:rPr>
        <w:t>DEFAULT VIRTUAL NETWORK INTERFACE OF VM</w:t>
      </w:r>
    </w:p>
    <w:p w14:paraId="1F7597B2" w14:textId="69FC17A8" w:rsidR="00DA2D30" w:rsidRDefault="00DA2D30">
      <w:pPr>
        <w:pStyle w:val="NoSpacing"/>
        <w:numPr>
          <w:ilvl w:val="0"/>
          <w:numId w:val="46"/>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rsidP="007544D3">
            <w:pPr>
              <w:pStyle w:val="NoSpacing"/>
              <w:numPr>
                <w:ilvl w:val="1"/>
                <w:numId w:val="25"/>
              </w:numPr>
            </w:pPr>
            <w:r>
              <w:t xml:space="preserve">When a VM is created – it is attached to a default subnet within a Virtual Network. </w:t>
            </w:r>
          </w:p>
          <w:p w14:paraId="356B1F56" w14:textId="6D82163B" w:rsidR="00734EA4" w:rsidRDefault="00734EA4" w:rsidP="007544D3">
            <w:pPr>
              <w:pStyle w:val="NoSpacing"/>
              <w:numPr>
                <w:ilvl w:val="1"/>
                <w:numId w:val="25"/>
              </w:numPr>
            </w:pPr>
            <w:r>
              <w:t xml:space="preserve">The V-NIC help in the communication of VM with the </w:t>
            </w:r>
            <w:r w:rsidR="00805B42">
              <w:t>subnet.</w:t>
            </w:r>
            <w:r>
              <w:t xml:space="preserve"> </w:t>
            </w:r>
          </w:p>
          <w:p w14:paraId="7C27F4EA" w14:textId="09761BBA" w:rsidR="00734EA4" w:rsidRDefault="00734EA4" w:rsidP="007544D3">
            <w:pPr>
              <w:pStyle w:val="NoSpacing"/>
              <w:numPr>
                <w:ilvl w:val="1"/>
                <w:numId w:val="25"/>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rsidP="007544D3">
            <w:pPr>
              <w:pStyle w:val="NoSpacing"/>
              <w:numPr>
                <w:ilvl w:val="1"/>
                <w:numId w:val="25"/>
              </w:numPr>
            </w:pPr>
            <w:r>
              <w:t>Let’s say we have traffic coming from Backend and front end.</w:t>
            </w:r>
          </w:p>
          <w:p w14:paraId="2385EA70" w14:textId="05187341" w:rsidR="007544D3" w:rsidRDefault="007544D3" w:rsidP="007544D3">
            <w:pPr>
              <w:pStyle w:val="NoSpacing"/>
              <w:numPr>
                <w:ilvl w:val="1"/>
                <w:numId w:val="25"/>
              </w:numPr>
            </w:pPr>
            <w:r>
              <w:t xml:space="preserve">We can have secondary subnet for each traffic to avoid network </w:t>
            </w:r>
            <w:r w:rsidR="00805B42">
              <w:t>congestion.</w:t>
            </w:r>
            <w:r>
              <w:t xml:space="preserve"> </w:t>
            </w:r>
          </w:p>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488"/>
        <w:gridCol w:w="3302"/>
      </w:tblGrid>
      <w:tr w:rsidR="00DA2D30" w14:paraId="640EA3CF" w14:textId="77777777" w:rsidTr="00774AFC">
        <w:tc>
          <w:tcPr>
            <w:tcW w:w="7488"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6483" cy="1195030"/>
                          </a:xfrm>
                          <a:prstGeom prst="rect">
                            <a:avLst/>
                          </a:prstGeom>
                        </pic:spPr>
                      </pic:pic>
                    </a:graphicData>
                  </a:graphic>
                </wp:inline>
              </w:drawing>
            </w:r>
          </w:p>
        </w:tc>
        <w:tc>
          <w:tcPr>
            <w:tcW w:w="3302" w:type="dxa"/>
            <w:vMerge w:val="restart"/>
          </w:tcPr>
          <w:p w14:paraId="10BDA131" w14:textId="77777777" w:rsidR="00DA2D30" w:rsidRPr="00774AFC" w:rsidRDefault="00DA2D30" w:rsidP="00774AFC">
            <w:pPr>
              <w:pStyle w:val="NoSpacing"/>
              <w:numPr>
                <w:ilvl w:val="1"/>
                <w:numId w:val="25"/>
              </w:numPr>
            </w:pPr>
            <w:r w:rsidRPr="00774AFC">
              <w:t xml:space="preserve">To attach a Network interface to a VM – we need to </w:t>
            </w:r>
            <w:r w:rsidRPr="00774AFC">
              <w:rPr>
                <w:color w:val="C00000"/>
              </w:rPr>
              <w:t>first STOP the VM(Deallocated)</w:t>
            </w:r>
          </w:p>
          <w:p w14:paraId="55DD905E" w14:textId="77777777" w:rsidR="00DA2D30" w:rsidRPr="00774AFC" w:rsidRDefault="00DA2D30" w:rsidP="00774AFC">
            <w:pPr>
              <w:pStyle w:val="NoSpacing"/>
              <w:numPr>
                <w:ilvl w:val="1"/>
                <w:numId w:val="25"/>
              </w:numPr>
            </w:pPr>
            <w:r w:rsidRPr="00774AFC">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774AFC">
        <w:tc>
          <w:tcPr>
            <w:tcW w:w="7488"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1183" cy="1106965"/>
                          </a:xfrm>
                          <a:prstGeom prst="rect">
                            <a:avLst/>
                          </a:prstGeom>
                        </pic:spPr>
                      </pic:pic>
                    </a:graphicData>
                  </a:graphic>
                </wp:inline>
              </w:drawing>
            </w:r>
          </w:p>
        </w:tc>
        <w:tc>
          <w:tcPr>
            <w:tcW w:w="3302"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3808D8">
      <w:pPr>
        <w:pStyle w:val="Heading3"/>
        <w:ind w:hanging="270"/>
      </w:pPr>
      <w:bookmarkStart w:id="20" w:name="_Toc149207584"/>
      <w:r>
        <w:lastRenderedPageBreak/>
        <w:t>NETWORK SECURITY GROUP(NSG)</w:t>
      </w:r>
      <w:bookmarkEnd w:id="20"/>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2624" cy="2145338"/>
                          </a:xfrm>
                          <a:prstGeom prst="rect">
                            <a:avLst/>
                          </a:prstGeom>
                        </pic:spPr>
                      </pic:pic>
                    </a:graphicData>
                  </a:graphic>
                </wp:inline>
              </w:drawing>
            </w:r>
          </w:p>
        </w:tc>
        <w:tc>
          <w:tcPr>
            <w:tcW w:w="5912" w:type="dxa"/>
          </w:tcPr>
          <w:p w14:paraId="7C8E1286" w14:textId="77777777" w:rsidR="00F815B3" w:rsidRDefault="00F815B3">
            <w:pPr>
              <w:pStyle w:val="NoSpacing"/>
              <w:numPr>
                <w:ilvl w:val="0"/>
                <w:numId w:val="45"/>
              </w:numPr>
            </w:pPr>
            <w:r>
              <w:t>A NSG is used to filter incoming and outgoing traffic to and from several types of Azure Resources.</w:t>
            </w:r>
          </w:p>
          <w:p w14:paraId="552DA0F6" w14:textId="77777777" w:rsidR="00F815B3" w:rsidRDefault="00DA2D30">
            <w:pPr>
              <w:pStyle w:val="NoSpacing"/>
              <w:numPr>
                <w:ilvl w:val="0"/>
                <w:numId w:val="45"/>
              </w:numPr>
            </w:pPr>
            <w:r w:rsidRPr="003D2977">
              <w:t>The purpose of network security groups is to manage (</w:t>
            </w:r>
            <w:r w:rsidR="00DD4916">
              <w:t>Deny</w:t>
            </w:r>
            <w:r w:rsidRPr="003D2977">
              <w:t xml:space="preserve">/ Allow) the traffic that's coming in and going out of </w:t>
            </w:r>
            <w:r w:rsidR="00F815B3">
              <w:t xml:space="preserve">Azure Resources </w:t>
            </w:r>
            <w:r w:rsidRPr="003D2977">
              <w:t xml:space="preserve"> </w:t>
            </w:r>
          </w:p>
          <w:p w14:paraId="78F26C22" w14:textId="278D58CF" w:rsidR="00F815B3" w:rsidRDefault="00F815B3">
            <w:pPr>
              <w:pStyle w:val="NoSpacing"/>
              <w:numPr>
                <w:ilvl w:val="0"/>
                <w:numId w:val="45"/>
              </w:numPr>
            </w:pPr>
            <w:r>
              <w:t xml:space="preserve">NSG is separate resource in </w:t>
            </w:r>
            <w:r w:rsidR="00FC051C">
              <w:t>Azure.</w:t>
            </w:r>
          </w:p>
          <w:p w14:paraId="5C51D2E6" w14:textId="77777777" w:rsidR="00F815B3" w:rsidRDefault="00F815B3">
            <w:pPr>
              <w:pStyle w:val="NoSpacing"/>
              <w:numPr>
                <w:ilvl w:val="0"/>
                <w:numId w:val="45"/>
              </w:numPr>
            </w:pPr>
            <w:r>
              <w:t>It has rules for inbound (coming into the VM) and outbound (going out of the VM) traffic. Note -By default, there is no inbound rule to allow traffic from the internet.</w:t>
            </w:r>
          </w:p>
          <w:p w14:paraId="46942FB8" w14:textId="5E25699F" w:rsidR="00DA2D30" w:rsidRDefault="00F815B3">
            <w:pPr>
              <w:pStyle w:val="NoSpacing"/>
              <w:numPr>
                <w:ilvl w:val="0"/>
                <w:numId w:val="45"/>
              </w:numPr>
            </w:pPr>
            <w:r>
              <w:t>We can have multiple NSG rules, which has the priority associated with it. The rules are evaluated in the order of the priority.</w:t>
            </w:r>
          </w:p>
        </w:tc>
      </w:tr>
    </w:tbl>
    <w:p w14:paraId="5DA1CEF3" w14:textId="77777777" w:rsidR="00DA2D30" w:rsidRPr="00A91640" w:rsidRDefault="00DA2D30" w:rsidP="003808D8">
      <w:pPr>
        <w:pStyle w:val="Heading4"/>
        <w:ind w:hanging="270"/>
      </w:pPr>
      <w:r w:rsidRPr="00A91640">
        <w:t>NETWORK SECURITY GROUP</w:t>
      </w:r>
      <w:r>
        <w:t xml:space="preserve"> OVERVIEW</w:t>
      </w:r>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74483595" w14:textId="719AEF4F" w:rsidR="00DA2D30" w:rsidRPr="00117ECC" w:rsidRDefault="00DA2D30">
            <w:pPr>
              <w:pStyle w:val="NoSpacing"/>
              <w:numPr>
                <w:ilvl w:val="0"/>
                <w:numId w:val="25"/>
              </w:numPr>
            </w:pPr>
            <w:r w:rsidRPr="00117ECC">
              <w:t xml:space="preserve">NOTE – the NSG can be applied on 2 </w:t>
            </w:r>
            <w:r w:rsidR="00AE3C73" w:rsidRPr="00117ECC">
              <w:t>level</w:t>
            </w:r>
            <w:r w:rsidR="00AE3C73">
              <w:t>s</w:t>
            </w:r>
            <w:r w:rsidR="00AE3C73" w:rsidRPr="00117ECC">
              <w:t>.</w:t>
            </w:r>
            <w:r w:rsidRPr="00117ECC">
              <w:t xml:space="preserve"> </w:t>
            </w:r>
          </w:p>
          <w:p w14:paraId="113C890C" w14:textId="77777777" w:rsidR="00DA2D30" w:rsidRPr="00117ECC" w:rsidRDefault="00DA2D30">
            <w:pPr>
              <w:pStyle w:val="NoSpacing"/>
              <w:numPr>
                <w:ilvl w:val="0"/>
                <w:numId w:val="49"/>
              </w:numPr>
            </w:pPr>
            <w:r w:rsidRPr="00DD4916">
              <w:rPr>
                <w:color w:val="C00000"/>
              </w:rPr>
              <w:t xml:space="preserve">AT THE SUBNET LEVEL OF WHICH THE VM IS PART OF </w:t>
            </w:r>
            <w:r w:rsidRPr="00117ECC">
              <w:t>– (This takes high priority)</w:t>
            </w:r>
          </w:p>
          <w:p w14:paraId="5A6244D5" w14:textId="77777777" w:rsidR="00DA2D30" w:rsidRPr="00DD4916" w:rsidRDefault="00DA2D30">
            <w:pPr>
              <w:pStyle w:val="NoSpacing"/>
              <w:numPr>
                <w:ilvl w:val="0"/>
                <w:numId w:val="49"/>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3808D8">
      <w:pPr>
        <w:pStyle w:val="Heading4"/>
        <w:ind w:hanging="270"/>
      </w:pPr>
      <w:r>
        <w:t>SETTING UP NSG FOR A VM ON NIC LEVEL</w:t>
      </w:r>
    </w:p>
    <w:p w14:paraId="0A009B6A" w14:textId="5CC495A3"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actually creates </w:t>
      </w:r>
      <w:r w:rsidR="002E1BC7">
        <w:t>an</w:t>
      </w:r>
      <w:r>
        <w:t xml:space="preserve">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4178" cy="1193091"/>
                    </a:xfrm>
                    <a:prstGeom prst="rect">
                      <a:avLst/>
                    </a:prstGeom>
                    <a:ln>
                      <a:solidFill>
                        <a:schemeClr val="tx1"/>
                      </a:solidFill>
                    </a:ln>
                  </pic:spPr>
                </pic:pic>
              </a:graphicData>
            </a:graphic>
          </wp:inline>
        </w:drawing>
      </w:r>
    </w:p>
    <w:p w14:paraId="2287A125" w14:textId="143062CD" w:rsidR="00DA2D30" w:rsidRDefault="00DA2D30" w:rsidP="003808D8">
      <w:pPr>
        <w:pStyle w:val="NoSpacing"/>
        <w:ind w:hanging="270"/>
      </w:pPr>
      <w:r>
        <w:t xml:space="preserve">The NSG is a separate resource in Azure VM. In the below image – we can see </w:t>
      </w:r>
      <w:r w:rsidR="00AE3C73">
        <w:t>that.</w:t>
      </w:r>
      <w:r>
        <w:t xml:space="preserve"> </w:t>
      </w:r>
    </w:p>
    <w:p w14:paraId="483DDCF6" w14:textId="77777777" w:rsidR="00DA2D30" w:rsidRDefault="00DA2D30">
      <w:pPr>
        <w:pStyle w:val="NoSpacing"/>
        <w:numPr>
          <w:ilvl w:val="0"/>
          <w:numId w:val="26"/>
        </w:numPr>
        <w:ind w:left="0" w:hanging="270"/>
      </w:pPr>
      <w:r>
        <w:t xml:space="preserve">The NSG can be viewed in Networking section of the VM </w:t>
      </w:r>
    </w:p>
    <w:p w14:paraId="08529F04" w14:textId="77777777" w:rsidR="00DA2D30" w:rsidRDefault="00DA2D30">
      <w:pPr>
        <w:pStyle w:val="NoSpacing"/>
        <w:numPr>
          <w:ilvl w:val="0"/>
          <w:numId w:val="26"/>
        </w:numPr>
        <w:ind w:left="0" w:hanging="270"/>
      </w:pPr>
      <w:r>
        <w:t>The NSG has both Inbound and outbound rules for the traffic</w:t>
      </w:r>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lastRenderedPageBreak/>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59338341" w:rsidR="00DA2D30" w:rsidRDefault="00DA2D30">
      <w:pPr>
        <w:pStyle w:val="NoSpacing"/>
        <w:numPr>
          <w:ilvl w:val="0"/>
          <w:numId w:val="27"/>
        </w:numPr>
        <w:ind w:left="0" w:hanging="270"/>
      </w:pPr>
      <w:r>
        <w:t xml:space="preserve">By default, NSG has some default inbound and outbound NSG rules. We cannot change the default NSG </w:t>
      </w:r>
      <w:r w:rsidR="002E1BC7">
        <w:t>rules.</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353185"/>
                    </a:xfrm>
                    <a:prstGeom prst="rect">
                      <a:avLst/>
                    </a:prstGeom>
                    <a:ln>
                      <a:solidFill>
                        <a:schemeClr val="tx1"/>
                      </a:solidFill>
                    </a:ln>
                  </pic:spPr>
                </pic:pic>
              </a:graphicData>
            </a:graphic>
          </wp:inline>
        </w:drawing>
      </w: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50"/>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50"/>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50"/>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50"/>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50"/>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50"/>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50"/>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50"/>
              </w:numPr>
            </w:pPr>
            <w:r>
              <w:t>Allow or deny</w:t>
            </w:r>
          </w:p>
        </w:tc>
      </w:tr>
    </w:tbl>
    <w:p w14:paraId="46328697" w14:textId="449D79DE"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r w:rsidR="00025887">
        <w:rPr>
          <w:noProof/>
          <w:color w:val="C00000"/>
        </w:rPr>
        <w:t xml:space="preserve"> (low to high priority values)</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lastRenderedPageBreak/>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50281976" w:rsidR="00DA2D30"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489075"/>
                    </a:xfrm>
                    <a:prstGeom prst="rect">
                      <a:avLst/>
                    </a:prstGeom>
                    <a:ln>
                      <a:solidFill>
                        <a:schemeClr val="tx1"/>
                      </a:solidFill>
                    </a:ln>
                  </pic:spPr>
                </pic:pic>
              </a:graphicData>
            </a:graphic>
          </wp:inline>
        </w:drawing>
      </w:r>
    </w:p>
    <w:p w14:paraId="5DAE91AE" w14:textId="5E2A2EA2" w:rsidR="0061251B" w:rsidRDefault="00091A75" w:rsidP="0061251B">
      <w:pPr>
        <w:pStyle w:val="Heading5"/>
        <w:ind w:hanging="270"/>
      </w:pPr>
      <w:r>
        <w:t>NSG</w:t>
      </w:r>
      <w:r>
        <w:t>– IP ADDRESS</w:t>
      </w:r>
    </w:p>
    <w:p w14:paraId="5D66C873" w14:textId="710A2D4D" w:rsidR="0061251B" w:rsidRDefault="0061251B" w:rsidP="0061251B">
      <w:r>
        <w:t>SOURCE AND DESTINATION SETTINGS</w:t>
      </w:r>
    </w:p>
    <w:p w14:paraId="2E78D95C" w14:textId="6D3777F5" w:rsidR="0061251B" w:rsidRDefault="0061251B" w:rsidP="0061251B">
      <w:pPr>
        <w:jc w:val="center"/>
      </w:pPr>
      <w:r>
        <w:rPr>
          <w:noProof/>
        </w:rPr>
        <w:drawing>
          <wp:inline distT="0" distB="0" distL="0" distR="0" wp14:anchorId="0401F488" wp14:editId="4FE9E8B4">
            <wp:extent cx="3590925" cy="1399852"/>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0902" cy="1407640"/>
                    </a:xfrm>
                    <a:prstGeom prst="rect">
                      <a:avLst/>
                    </a:prstGeom>
                    <a:ln>
                      <a:solidFill>
                        <a:schemeClr val="accent1"/>
                      </a:solidFill>
                    </a:ln>
                  </pic:spPr>
                </pic:pic>
              </a:graphicData>
            </a:graphic>
          </wp:inline>
        </w:drawing>
      </w:r>
    </w:p>
    <w:p w14:paraId="4BFCDEBE" w14:textId="77777777" w:rsidR="0061251B" w:rsidRDefault="0061251B" w:rsidP="00770AA6">
      <w:pPr>
        <w:pStyle w:val="NoSpacing"/>
      </w:pPr>
      <w:r>
        <w:t>When configuring NSG rules, we encounter the terms "source" and "destination," which are used to define the network traffic flow and specify the endpoints involved.</w:t>
      </w:r>
    </w:p>
    <w:p w14:paraId="7C1785D5" w14:textId="77777777" w:rsidR="00770AA6" w:rsidRDefault="0061251B" w:rsidP="00770AA6">
      <w:pPr>
        <w:pStyle w:val="NoSpacing"/>
        <w:numPr>
          <w:ilvl w:val="0"/>
          <w:numId w:val="29"/>
        </w:numPr>
      </w:pPr>
      <w:r w:rsidRPr="0061251B">
        <w:rPr>
          <w:b/>
          <w:bCs/>
        </w:rPr>
        <w:t>Source</w:t>
      </w:r>
      <w:r>
        <w:t>:</w:t>
      </w:r>
    </w:p>
    <w:p w14:paraId="16AA1FD1" w14:textId="146F31DA" w:rsidR="00770AA6" w:rsidRDefault="0061251B" w:rsidP="00770AA6">
      <w:pPr>
        <w:pStyle w:val="NoSpacing"/>
        <w:numPr>
          <w:ilvl w:val="1"/>
          <w:numId w:val="29"/>
        </w:numPr>
      </w:pPr>
      <w:r>
        <w:t xml:space="preserve">The source refers to the origin of the network traffic. </w:t>
      </w:r>
    </w:p>
    <w:p w14:paraId="0B108947" w14:textId="77777777" w:rsidR="00770AA6" w:rsidRDefault="0061251B" w:rsidP="00770AA6">
      <w:pPr>
        <w:pStyle w:val="NoSpacing"/>
        <w:numPr>
          <w:ilvl w:val="1"/>
          <w:numId w:val="29"/>
        </w:numPr>
      </w:pPr>
      <w:r>
        <w:t xml:space="preserve">It represents the IP address, IP range, or application security group from which the traffic originates. </w:t>
      </w:r>
    </w:p>
    <w:p w14:paraId="31513808" w14:textId="17935AD6" w:rsidR="00770AA6" w:rsidRDefault="0061251B" w:rsidP="00770AA6">
      <w:pPr>
        <w:pStyle w:val="NoSpacing"/>
        <w:numPr>
          <w:ilvl w:val="1"/>
          <w:numId w:val="29"/>
        </w:numPr>
      </w:pPr>
      <w:r>
        <w:t>The source can be defined based on various criteria, such as a specific IP address, an IP range (CIDR notation), a virtual network, a subnet, or even an application security group.</w:t>
      </w:r>
    </w:p>
    <w:p w14:paraId="68A2D08F" w14:textId="77777777" w:rsidR="00770AA6" w:rsidRDefault="0061251B" w:rsidP="00770AA6">
      <w:pPr>
        <w:pStyle w:val="NoSpacing"/>
        <w:numPr>
          <w:ilvl w:val="0"/>
          <w:numId w:val="29"/>
        </w:numPr>
      </w:pPr>
      <w:r w:rsidRPr="0061251B">
        <w:rPr>
          <w:b/>
          <w:bCs/>
        </w:rPr>
        <w:t>Destination</w:t>
      </w:r>
      <w:r>
        <w:t xml:space="preserve">: </w:t>
      </w:r>
    </w:p>
    <w:p w14:paraId="2E07AE82" w14:textId="77777777" w:rsidR="00EE3667" w:rsidRDefault="0061251B" w:rsidP="00EE3667">
      <w:pPr>
        <w:pStyle w:val="NoSpacing"/>
        <w:numPr>
          <w:ilvl w:val="1"/>
          <w:numId w:val="29"/>
        </w:numPr>
      </w:pPr>
      <w:r>
        <w:t xml:space="preserve">The destination represents the </w:t>
      </w:r>
      <w:r w:rsidRPr="00EE3667">
        <w:rPr>
          <w:b/>
          <w:bCs/>
        </w:rPr>
        <w:t>target endpoint or resource to which the network traffic is directed</w:t>
      </w:r>
      <w:r>
        <w:t xml:space="preserve">. </w:t>
      </w:r>
    </w:p>
    <w:p w14:paraId="2B72D62E" w14:textId="4A3D558C" w:rsidR="00770AA6" w:rsidRDefault="0061251B" w:rsidP="00EE3667">
      <w:pPr>
        <w:pStyle w:val="NoSpacing"/>
        <w:numPr>
          <w:ilvl w:val="1"/>
          <w:numId w:val="29"/>
        </w:numPr>
      </w:pPr>
      <w:r>
        <w:t>It can be defined using similar criteria as the source, such as a specific IP address, an IP range, a virtual network, a subnet, or an application security group.</w:t>
      </w:r>
    </w:p>
    <w:p w14:paraId="3898C3AE" w14:textId="77777777" w:rsidR="001B6A00" w:rsidRDefault="0061251B" w:rsidP="001B6A00">
      <w:pPr>
        <w:pStyle w:val="NoSpacing"/>
        <w:numPr>
          <w:ilvl w:val="0"/>
          <w:numId w:val="29"/>
        </w:numPr>
      </w:pPr>
      <w:r w:rsidRPr="00770AA6">
        <w:t xml:space="preserve">When creating NSG rules, </w:t>
      </w:r>
      <w:r w:rsidR="00EE3667">
        <w:t>we</w:t>
      </w:r>
      <w:r w:rsidRPr="00770AA6">
        <w:t xml:space="preserve"> define both the source and destination to control the flow of traffic between them. For example, </w:t>
      </w:r>
      <w:r w:rsidR="00EE3667">
        <w:t xml:space="preserve">we </w:t>
      </w:r>
      <w:r w:rsidR="00CF6CE6">
        <w:t>can</w:t>
      </w:r>
      <w:r w:rsidRPr="00770AA6">
        <w:t xml:space="preserve"> configure a rule that allows inbound traffic from a specific IP address range (source) to a particular virtual machine or subnet (destination). Conversely, you can create rules that restrict or deny traffic from certain sources to specific destinations.</w:t>
      </w:r>
    </w:p>
    <w:p w14:paraId="3EFA01FC" w14:textId="2D5BDF78" w:rsidR="0061251B" w:rsidRPr="00770AA6" w:rsidRDefault="0061251B" w:rsidP="001B6A00">
      <w:pPr>
        <w:pStyle w:val="NoSpacing"/>
        <w:numPr>
          <w:ilvl w:val="0"/>
          <w:numId w:val="29"/>
        </w:numPr>
      </w:pPr>
      <w:r w:rsidRPr="00770AA6">
        <w:t>By specifying the source and destination in NSG rules, you can effectively manage and secure the network traffic flow within your Azure environment. It allows you to define granular access control policies and protect your resources from unauthorized access or malicious activities.</w:t>
      </w:r>
    </w:p>
    <w:p w14:paraId="4DB33A9B" w14:textId="254C93A2" w:rsidR="00091A75" w:rsidRDefault="00091A75" w:rsidP="00091A75">
      <w:pPr>
        <w:pStyle w:val="Heading5"/>
        <w:ind w:hanging="270"/>
      </w:pPr>
      <w:r>
        <w:t>NSG</w:t>
      </w:r>
      <w:r>
        <w:t xml:space="preserve"> - OUTBOUND</w:t>
      </w:r>
      <w:r>
        <w:t xml:space="preserve"> RULES </w:t>
      </w:r>
    </w:p>
    <w:p w14:paraId="2D65B4EF" w14:textId="7AFD16B7" w:rsidR="00091A75" w:rsidRPr="007D0342" w:rsidRDefault="00091A75" w:rsidP="007D0342">
      <w:pPr>
        <w:pStyle w:val="NoSpacing"/>
      </w:pPr>
    </w:p>
    <w:p w14:paraId="4965D4D7" w14:textId="4621BE2B" w:rsidR="00B10CD7" w:rsidRDefault="00B10CD7" w:rsidP="00B10CD7">
      <w:pPr>
        <w:pStyle w:val="Heading5"/>
        <w:ind w:hanging="270"/>
      </w:pPr>
      <w:r>
        <w:t xml:space="preserve">NSG </w:t>
      </w:r>
      <w:r>
        <w:t>–</w:t>
      </w:r>
      <w:r>
        <w:t xml:space="preserve"> </w:t>
      </w:r>
      <w:r>
        <w:t>ALLOW ICMP</w:t>
      </w:r>
      <w:r>
        <w:t xml:space="preserve"> </w:t>
      </w:r>
    </w:p>
    <w:p w14:paraId="6D7ACA10" w14:textId="77777777" w:rsidR="00060467" w:rsidRDefault="00060467" w:rsidP="00060467">
      <w:pPr>
        <w:pStyle w:val="NoSpacing"/>
        <w:numPr>
          <w:ilvl w:val="0"/>
          <w:numId w:val="57"/>
        </w:numPr>
      </w:pPr>
      <w:r w:rsidRPr="00060467">
        <w:rPr>
          <w:b/>
          <w:bCs/>
        </w:rPr>
        <w:t>ICMP stands for Internet Control Message Protocol</w:t>
      </w:r>
      <w:r w:rsidRPr="00060467">
        <w:t xml:space="preserve">. It is a network protocol used for sending error messages and operational information about network conditions. ICMP is primarily used by network devices, such as routers, to communicate with each other and to report errors. </w:t>
      </w:r>
    </w:p>
    <w:p w14:paraId="5A5D53D4" w14:textId="30C3BD0B" w:rsidR="00B10CD7" w:rsidRPr="00060467" w:rsidRDefault="00060467" w:rsidP="00060467">
      <w:pPr>
        <w:pStyle w:val="NoSpacing"/>
        <w:numPr>
          <w:ilvl w:val="0"/>
          <w:numId w:val="57"/>
        </w:numPr>
      </w:pPr>
      <w:r w:rsidRPr="00060467">
        <w:lastRenderedPageBreak/>
        <w:t>It is also commonly used by network administrators for troubleshooting network connectivity issues. ICMP messages are typically carried within IP packets and can be used for various purposes, such as checking if a host is reachable, determining network congestion, or diagnosing network problems.</w:t>
      </w:r>
      <w:r>
        <w:t xml:space="preserve"> E.g ping command</w:t>
      </w:r>
    </w:p>
    <w:p w14:paraId="03249BED" w14:textId="77777777" w:rsidR="00DA2D30" w:rsidRDefault="00DA2D30" w:rsidP="003808D8">
      <w:pPr>
        <w:pStyle w:val="Heading4"/>
        <w:ind w:hanging="270"/>
      </w:pPr>
      <w:r>
        <w:t>SETTING UP NSG FOR A VM ON SUBNET LEVEL</w:t>
      </w:r>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denied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lastRenderedPageBreak/>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6E3BC0">
      <w:pPr>
        <w:pStyle w:val="Heading4"/>
        <w:ind w:left="360" w:hanging="360"/>
        <w:rPr>
          <w:rStyle w:val="Heading3Char"/>
        </w:rPr>
      </w:pPr>
      <w:bookmarkStart w:id="21" w:name="_Toc149207585"/>
      <w:r w:rsidRPr="006E3BC0">
        <w:rPr>
          <w:rStyle w:val="Heading3Char"/>
        </w:rPr>
        <w:t>HOW NETWORK SECURITY GROUPS FILTER NETWORK TRAFFIC</w:t>
      </w:r>
      <w:bookmarkEnd w:id="21"/>
    </w:p>
    <w:p w14:paraId="1F64411E" w14:textId="77777777" w:rsidR="005C166A" w:rsidRDefault="005C166A">
      <w:pPr>
        <w:pStyle w:val="NoSpacing"/>
        <w:numPr>
          <w:ilvl w:val="0"/>
          <w:numId w:val="51"/>
        </w:numPr>
      </w:pPr>
      <w:r>
        <w:t>We</w:t>
      </w:r>
      <w:r w:rsidR="006E3BC0" w:rsidRPr="006E3BC0">
        <w:t xml:space="preserve"> can use an Azure network security group to filter network traffic to and from Azure resources in an Azure virtual network. A network security group contains </w:t>
      </w:r>
      <w:hyperlink r:id="rId68"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51"/>
        </w:numPr>
      </w:pPr>
      <w:r>
        <w:t>We</w:t>
      </w:r>
      <w:r w:rsidR="006E3BC0" w:rsidRPr="006E3BC0">
        <w:t xml:space="preserve"> can associate zero, or one, network security group to each virtual network </w:t>
      </w:r>
      <w:hyperlink r:id="rId69" w:anchor="change-subnet-settings" w:history="1">
        <w:r w:rsidR="006E3BC0" w:rsidRPr="005C166A">
          <w:rPr>
            <w:rStyle w:val="Hyperlink"/>
            <w:color w:val="auto"/>
            <w:u w:val="none"/>
          </w:rPr>
          <w:t>subnet</w:t>
        </w:r>
      </w:hyperlink>
      <w:r w:rsidR="006E3BC0" w:rsidRPr="006E3BC0">
        <w:t> and </w:t>
      </w:r>
      <w:hyperlink r:id="rId70"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5C166A">
      <w:pPr>
        <w:pStyle w:val="Heading5"/>
      </w:pPr>
      <w:r w:rsidRPr="006E3BC0">
        <w:t>INBOUND TRAFFIC</w:t>
      </w:r>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2"/>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hyperlink r:id="rId71" w:anchor="denyallinbound" w:history="1">
        <w:r w:rsidRPr="006E3BC0">
          <w:rPr>
            <w:rStyle w:val="Hyperlink"/>
            <w:color w:val="auto"/>
            <w:u w:val="none"/>
          </w:rPr>
          <w:t>DenyAllInbound</w:t>
        </w:r>
      </w:hyperlink>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2"/>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2"/>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2"/>
        </w:numPr>
      </w:pPr>
      <w:r w:rsidRPr="00C96A14">
        <w:rPr>
          <w:rStyle w:val="Strong"/>
        </w:rPr>
        <w:lastRenderedPageBreak/>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5C166A">
      <w:pPr>
        <w:pStyle w:val="Heading5"/>
      </w:pPr>
      <w:r w:rsidRPr="006E3BC0">
        <w:t>OUTBOUND TRAFFIC</w:t>
      </w:r>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3"/>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hyperlink r:id="rId72" w:anchor="allowinternetoutbound" w:history="1">
        <w:r w:rsidRPr="006E3BC0">
          <w:rPr>
            <w:rStyle w:val="Hyperlink"/>
            <w:color w:val="auto"/>
            <w:u w:val="none"/>
          </w:rPr>
          <w:t>AllowInternetOutbound</w:t>
        </w:r>
      </w:hyperlink>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3"/>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3"/>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hyperlink r:id="rId73" w:anchor="allowinternetoutbound" w:history="1">
        <w:r w:rsidRPr="006E3BC0">
          <w:rPr>
            <w:rStyle w:val="Hyperlink"/>
            <w:color w:val="auto"/>
            <w:u w:val="none"/>
          </w:rPr>
          <w:t>AllowInternetOutbound</w:t>
        </w:r>
      </w:hyperlink>
      <w:r w:rsidRPr="006E3BC0">
        <w:t> default security rule in NSG2, since a network security group isn't associated to Subnet2.</w:t>
      </w:r>
    </w:p>
    <w:p w14:paraId="101BA05F" w14:textId="77777777" w:rsidR="00546286" w:rsidRDefault="006E3BC0">
      <w:pPr>
        <w:pStyle w:val="NoSpacing"/>
        <w:numPr>
          <w:ilvl w:val="0"/>
          <w:numId w:val="53"/>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2"/>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2"/>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2"/>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lastRenderedPageBreak/>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13752" cy="760034"/>
                          </a:xfrm>
                          <a:prstGeom prst="rect">
                            <a:avLst/>
                          </a:prstGeom>
                        </pic:spPr>
                      </pic:pic>
                    </a:graphicData>
                  </a:graphic>
                </wp:inline>
              </w:drawing>
            </w:r>
          </w:p>
        </w:tc>
      </w:tr>
    </w:tbl>
    <w:p w14:paraId="01A04D59" w14:textId="77777777" w:rsidR="00C9571B" w:rsidRDefault="00C9571B" w:rsidP="00C9571B">
      <w:pPr>
        <w:pStyle w:val="Heading3"/>
      </w:pPr>
      <w:bookmarkStart w:id="22" w:name="_Toc149207586"/>
      <w:r>
        <w:t>APPLICATION SECURITY GROUP</w:t>
      </w:r>
    </w:p>
    <w:p w14:paraId="1B85581D" w14:textId="47B1473E" w:rsidR="00B1497B" w:rsidRDefault="00B1497B" w:rsidP="00B1497B">
      <w:pPr>
        <w:pStyle w:val="NoSpacing"/>
      </w:pPr>
    </w:p>
    <w:tbl>
      <w:tblPr>
        <w:tblStyle w:val="TableGrid"/>
        <w:tblW w:w="0" w:type="auto"/>
        <w:tblLook w:val="04A0" w:firstRow="1" w:lastRow="0" w:firstColumn="1" w:lastColumn="0" w:noHBand="0" w:noVBand="1"/>
      </w:tblPr>
      <w:tblGrid>
        <w:gridCol w:w="5511"/>
        <w:gridCol w:w="5279"/>
      </w:tblGrid>
      <w:tr w:rsidR="00B1497B" w14:paraId="6F9CB12C" w14:textId="77777777" w:rsidTr="009221A2">
        <w:trPr>
          <w:trHeight w:val="3680"/>
        </w:trPr>
        <w:tc>
          <w:tcPr>
            <w:tcW w:w="5395" w:type="dxa"/>
          </w:tcPr>
          <w:p w14:paraId="3653B7CD" w14:textId="6945DEAA" w:rsidR="00B1497B" w:rsidRDefault="00B1497B" w:rsidP="00B1497B">
            <w:pPr>
              <w:pStyle w:val="NoSpacing"/>
            </w:pPr>
            <w:r>
              <w:rPr>
                <w:noProof/>
              </w:rPr>
              <w:lastRenderedPageBreak/>
              <w:drawing>
                <wp:inline distT="0" distB="0" distL="0" distR="0" wp14:anchorId="387C1F5D" wp14:editId="7D05F7A0">
                  <wp:extent cx="3362325" cy="22306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3486" cy="2251289"/>
                          </a:xfrm>
                          <a:prstGeom prst="rect">
                            <a:avLst/>
                          </a:prstGeom>
                        </pic:spPr>
                      </pic:pic>
                    </a:graphicData>
                  </a:graphic>
                </wp:inline>
              </w:drawing>
            </w:r>
          </w:p>
        </w:tc>
        <w:tc>
          <w:tcPr>
            <w:tcW w:w="5395" w:type="dxa"/>
          </w:tcPr>
          <w:p w14:paraId="7B8BCBB5" w14:textId="77777777" w:rsidR="00B1497B" w:rsidRPr="009221A2" w:rsidRDefault="00B1497B" w:rsidP="00B1497B">
            <w:pPr>
              <w:pStyle w:val="NoSpacing"/>
              <w:numPr>
                <w:ilvl w:val="0"/>
                <w:numId w:val="59"/>
              </w:numPr>
              <w:rPr>
                <w:b/>
                <w:bCs/>
              </w:rPr>
            </w:pPr>
            <w:r w:rsidRPr="009221A2">
              <w:rPr>
                <w:b/>
                <w:bCs/>
              </w:rPr>
              <w:t xml:space="preserve">Application Security Groups (ASGs) in Azure are a feature that allows us to group virtual machines (VMs) and define network security policies for those groups. </w:t>
            </w:r>
          </w:p>
          <w:p w14:paraId="3D12DD9C" w14:textId="77777777" w:rsidR="00B1497B" w:rsidRDefault="00B1497B" w:rsidP="00B1497B">
            <w:pPr>
              <w:pStyle w:val="NoSpacing"/>
              <w:numPr>
                <w:ilvl w:val="0"/>
                <w:numId w:val="59"/>
              </w:numPr>
            </w:pPr>
            <w:r>
              <w:t>ASGs provide a way to simplify network security management by allowing you to define network security rules based on logical groupings of VMs, rather than individual VMs.</w:t>
            </w:r>
          </w:p>
          <w:p w14:paraId="44BF07D8" w14:textId="17CC7115" w:rsidR="00B1497B" w:rsidRDefault="00B1497B" w:rsidP="00B1497B">
            <w:pPr>
              <w:pStyle w:val="NoSpacing"/>
              <w:numPr>
                <w:ilvl w:val="0"/>
                <w:numId w:val="59"/>
              </w:numPr>
            </w:pPr>
            <w:r>
              <w:t>ASGs can be used in conjunction with other Azure networking features, such as Network Security Groups (NSGs) and Azure Firewall, to provide a comprehensive network security solution for your Azure infrastructure.</w:t>
            </w:r>
          </w:p>
        </w:tc>
      </w:tr>
    </w:tbl>
    <w:p w14:paraId="7DC40713" w14:textId="6589220A" w:rsidR="00C9571B" w:rsidRDefault="004C18B1" w:rsidP="004C18B1">
      <w:pPr>
        <w:pStyle w:val="Heading4"/>
      </w:pPr>
      <w:r>
        <w:t>SETTING UP APPLICATION SECURITY GROUP</w:t>
      </w:r>
    </w:p>
    <w:p w14:paraId="58EBCE25" w14:textId="30575743" w:rsidR="004C18B1" w:rsidRDefault="009C1F46" w:rsidP="009C1F46">
      <w:pPr>
        <w:pStyle w:val="ListParagraph"/>
        <w:numPr>
          <w:ilvl w:val="0"/>
          <w:numId w:val="60"/>
        </w:numPr>
      </w:pPr>
      <w:r>
        <w:t>Application Security Group is a separate resource in Azure – which can be applied on group of VM</w:t>
      </w:r>
    </w:p>
    <w:p w14:paraId="21BB79C9" w14:textId="6D4957D5" w:rsidR="00B9038C" w:rsidRPr="004C18B1" w:rsidRDefault="00B9038C" w:rsidP="00B9038C">
      <w:pPr>
        <w:jc w:val="center"/>
      </w:pPr>
      <w:r>
        <w:rPr>
          <w:noProof/>
        </w:rPr>
        <w:drawing>
          <wp:inline distT="0" distB="0" distL="0" distR="0" wp14:anchorId="31BB713A" wp14:editId="4039D699">
            <wp:extent cx="5438775" cy="2576871"/>
            <wp:effectExtent l="19050" t="19050" r="952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4305" cy="2579491"/>
                    </a:xfrm>
                    <a:prstGeom prst="rect">
                      <a:avLst/>
                    </a:prstGeom>
                    <a:ln>
                      <a:solidFill>
                        <a:schemeClr val="accent1"/>
                      </a:solidFill>
                    </a:ln>
                  </pic:spPr>
                </pic:pic>
              </a:graphicData>
            </a:graphic>
          </wp:inline>
        </w:drawing>
      </w:r>
    </w:p>
    <w:p w14:paraId="4EADFD71" w14:textId="1E14996C" w:rsidR="00DA2D30" w:rsidRDefault="00DA2D30" w:rsidP="003808D8">
      <w:pPr>
        <w:pStyle w:val="Heading3"/>
        <w:ind w:hanging="270"/>
      </w:pPr>
      <w:r>
        <w:t>COMMUN</w:t>
      </w:r>
      <w:r w:rsidR="002E1BC7">
        <w:t>I</w:t>
      </w:r>
      <w:r>
        <w:t>CATION WITH</w:t>
      </w:r>
      <w:r w:rsidR="00F061B2">
        <w:t>IN</w:t>
      </w:r>
      <w:r>
        <w:t xml:space="preserve"> VIRTUAL NETWORKS</w:t>
      </w:r>
      <w:bookmarkEnd w:id="22"/>
    </w:p>
    <w:p w14:paraId="03E0A9BA" w14:textId="77777777" w:rsidR="00DA2D30" w:rsidRDefault="00DA2D30">
      <w:pPr>
        <w:pStyle w:val="NoSpacing"/>
        <w:numPr>
          <w:ilvl w:val="0"/>
          <w:numId w:val="44"/>
        </w:numPr>
      </w:pPr>
      <w:r>
        <w:t>The virtual network is isolated network in the cloud, hence by default there is no communication can happen between the VNETS</w:t>
      </w:r>
    </w:p>
    <w:p w14:paraId="5CDBF798" w14:textId="77777777" w:rsidR="00DA2D30" w:rsidRDefault="00DA2D30">
      <w:pPr>
        <w:pStyle w:val="NoSpacing"/>
        <w:numPr>
          <w:ilvl w:val="0"/>
          <w:numId w:val="44"/>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9D2BA3" w:rsidRDefault="00DA2D30">
      <w:pPr>
        <w:pStyle w:val="NoSpacing"/>
        <w:numPr>
          <w:ilvl w:val="0"/>
          <w:numId w:val="44"/>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internet</w:t>
      </w:r>
    </w:p>
    <w:p w14:paraId="5BF8AEF3" w14:textId="77777777" w:rsidR="00DA2D30" w:rsidRPr="0090486C" w:rsidRDefault="00DA2D30">
      <w:pPr>
        <w:pStyle w:val="NoSpacing"/>
        <w:numPr>
          <w:ilvl w:val="0"/>
          <w:numId w:val="44"/>
        </w:numPr>
        <w:rPr>
          <w:b/>
          <w:bCs/>
          <w:i/>
          <w:iCs/>
        </w:rPr>
      </w:pPr>
      <w:r w:rsidRPr="0090486C">
        <w:rPr>
          <w:b/>
          <w:bCs/>
          <w:i/>
          <w:iCs/>
        </w:rPr>
        <w:t>In a peered VNET – the VMs can communicate using their private IP – even If they belong to a different region. They don’t need any public IP</w:t>
      </w:r>
    </w:p>
    <w:p w14:paraId="6E5C92B1" w14:textId="77777777" w:rsidR="00DA2D30" w:rsidRPr="00E13486" w:rsidRDefault="00DA2D30">
      <w:pPr>
        <w:pStyle w:val="NoSpacing"/>
        <w:numPr>
          <w:ilvl w:val="0"/>
          <w:numId w:val="44"/>
        </w:numPr>
      </w:pPr>
      <w:r>
        <w:t xml:space="preserve">We </w:t>
      </w:r>
      <w:r w:rsidRPr="00E13486">
        <w:t>can also peer virtual networks that are located across different subscriptions.</w:t>
      </w:r>
    </w:p>
    <w:p w14:paraId="70747826" w14:textId="759D96EE" w:rsidR="00DA2D30" w:rsidRDefault="00DA2D30">
      <w:pPr>
        <w:pStyle w:val="NoSpacing"/>
        <w:numPr>
          <w:ilvl w:val="0"/>
          <w:numId w:val="44"/>
        </w:numPr>
      </w:pPr>
      <w:r w:rsidRPr="00E13486">
        <w:t>The virtual networks can't have overlapping CIDR blocks</w:t>
      </w:r>
    </w:p>
    <w:p w14:paraId="39B42ECF" w14:textId="435E1D33" w:rsidR="00D64442" w:rsidRDefault="00D64442" w:rsidP="00913C4D">
      <w:pPr>
        <w:pStyle w:val="NoSpacing"/>
        <w:jc w:val="center"/>
      </w:pPr>
      <w:r w:rsidRPr="00913C4D">
        <w:rPr>
          <w:noProof/>
        </w:rPr>
        <w:lastRenderedPageBreak/>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36785" cy="2415824"/>
                    </a:xfrm>
                    <a:prstGeom prst="rect">
                      <a:avLst/>
                    </a:prstGeom>
                    <a:ln>
                      <a:solidFill>
                        <a:schemeClr val="accent1"/>
                      </a:solidFill>
                    </a:ln>
                  </pic:spPr>
                </pic:pic>
              </a:graphicData>
            </a:graphic>
          </wp:inline>
        </w:drawing>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pPr>
        <w:pStyle w:val="NoSpacing"/>
        <w:numPr>
          <w:ilvl w:val="0"/>
          <w:numId w:val="41"/>
        </w:numPr>
      </w:pPr>
      <w:r w:rsidRPr="00650914">
        <w:rPr>
          <w:b/>
          <w:bCs/>
        </w:rPr>
        <w:t>VIRTUAL NETWORK PEERING</w:t>
      </w:r>
      <w:r w:rsidRPr="00650914">
        <w:t>: CONNECTING VIRTUAL NETWORKS WITHIN THE SAME AZURE REGION.</w:t>
      </w:r>
    </w:p>
    <w:p w14:paraId="48EFCE63" w14:textId="1DFB8B8D" w:rsidR="00DA2D30" w:rsidRDefault="00DA2D30">
      <w:pPr>
        <w:pStyle w:val="NoSpacing"/>
        <w:numPr>
          <w:ilvl w:val="0"/>
          <w:numId w:val="41"/>
        </w:numPr>
      </w:pPr>
      <w:r w:rsidRPr="00650914">
        <w:rPr>
          <w:b/>
          <w:bCs/>
        </w:rPr>
        <w:t>GLOBAL VIRTUAL NETWORK PEERING</w:t>
      </w:r>
      <w:r w:rsidRPr="00650914">
        <w:t>: CONNECTING VIRTUAL NETWORKS 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8"/>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8"/>
              </w:numPr>
              <w:rPr>
                <w:noProof/>
              </w:rPr>
            </w:pPr>
            <w:r>
              <w:rPr>
                <w:noProof/>
              </w:rPr>
              <w:t>A separate peering has to be done for this communication between Region 1 and Region 3</w:t>
            </w:r>
          </w:p>
        </w:tc>
      </w:tr>
    </w:tbl>
    <w:p w14:paraId="15E44C27" w14:textId="64479998" w:rsidR="00DA2D30" w:rsidRDefault="004B0F70" w:rsidP="003808D8">
      <w:pPr>
        <w:pStyle w:val="Heading5"/>
        <w:ind w:hanging="270"/>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pPr>
              <w:pStyle w:val="NoSpacing"/>
              <w:numPr>
                <w:ilvl w:val="0"/>
                <w:numId w:val="39"/>
              </w:numPr>
            </w:pPr>
            <w:r>
              <w:t xml:space="preserve">Step 1 – Create 2 VMs which will be part of 2 different VNET. </w:t>
            </w:r>
          </w:p>
          <w:p w14:paraId="24F58D79" w14:textId="6861184F" w:rsidR="00DA2D30" w:rsidRDefault="00DA2D30">
            <w:pPr>
              <w:pStyle w:val="NoSpacing"/>
              <w:numPr>
                <w:ilvl w:val="0"/>
                <w:numId w:val="39"/>
              </w:numPr>
            </w:pPr>
            <w:r>
              <w:t xml:space="preserve">Note – To validate the communication between VM in different VNET </w:t>
            </w:r>
          </w:p>
          <w:p w14:paraId="7B41340B" w14:textId="77777777" w:rsidR="00DA2D30" w:rsidRDefault="00DA2D30">
            <w:pPr>
              <w:pStyle w:val="NoSpacing"/>
              <w:numPr>
                <w:ilvl w:val="0"/>
                <w:numId w:val="39"/>
              </w:numPr>
            </w:pPr>
            <w:r>
              <w:t>Install IIS on the 1</w:t>
            </w:r>
            <w:r w:rsidRPr="00CF4B20">
              <w:rPr>
                <w:vertAlign w:val="superscript"/>
              </w:rPr>
              <w:t>st</w:t>
            </w:r>
            <w:r>
              <w:t xml:space="preserve"> VM(stagingvm)</w:t>
            </w:r>
          </w:p>
          <w:p w14:paraId="0F768914" w14:textId="77777777" w:rsidR="00DA2D30" w:rsidRDefault="00DA2D30">
            <w:pPr>
              <w:pStyle w:val="NoSpacing"/>
              <w:numPr>
                <w:ilvl w:val="0"/>
                <w:numId w:val="39"/>
              </w:numPr>
            </w:pPr>
            <w:r>
              <w:t>After peering - login to testVm (using RDP) and access the ISS of stageVm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lastRenderedPageBreak/>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D64442" w:rsidRDefault="00DA2D30">
      <w:pPr>
        <w:pStyle w:val="NoSpacing"/>
        <w:numPr>
          <w:ilvl w:val="0"/>
          <w:numId w:val="42"/>
        </w:numPr>
        <w:ind w:left="180"/>
      </w:pPr>
      <w:r w:rsidRPr="00D64442">
        <w:t>In peering configuration – we need create the link from both sides. This will allow cross communication between the virtual machines and both of the networks.</w:t>
      </w:r>
    </w:p>
    <w:p w14:paraId="11E41EBF" w14:textId="77777777" w:rsidR="00DA2D30" w:rsidRDefault="00DA2D30">
      <w:pPr>
        <w:pStyle w:val="NoSpacing"/>
        <w:numPr>
          <w:ilvl w:val="0"/>
          <w:numId w:val="42"/>
        </w:numPr>
        <w:ind w:left="180"/>
      </w:pPr>
      <w:r>
        <w:t xml:space="preserve">Go to either of the Vnet </w:t>
      </w:r>
      <w:r>
        <w:sym w:font="Wingdings" w:char="F0E0"/>
      </w:r>
      <w:r>
        <w:t xml:space="preserve"> Peering </w:t>
      </w:r>
      <w:r>
        <w:sym w:font="Wingdings" w:char="F0E0"/>
      </w:r>
      <w:r>
        <w:t xml:space="preserve"> Add (This configuration will establish cross peering between VNets  )</w:t>
      </w:r>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3"/>
        </w:numPr>
        <w:rPr>
          <w:b/>
          <w:bCs/>
          <w:highlight w:val="yellow"/>
        </w:rPr>
      </w:pPr>
      <w:r w:rsidRPr="006E4666">
        <w:rPr>
          <w:b/>
          <w:bCs/>
          <w:highlight w:val="yellow"/>
        </w:rPr>
        <w:t xml:space="preserve">After peering RDP to testvm </w:t>
      </w:r>
      <w:r w:rsidRPr="006E4666">
        <w:rPr>
          <w:b/>
          <w:bCs/>
          <w:highlight w:val="yellow"/>
        </w:rPr>
        <w:sym w:font="Wingdings" w:char="F0E0"/>
      </w:r>
      <w:r w:rsidRPr="006E4666">
        <w:rPr>
          <w:b/>
          <w:bCs/>
          <w:highlight w:val="yellow"/>
        </w:rPr>
        <w:t xml:space="preserve"> Access the IIS using the private IP of stagevm</w:t>
      </w:r>
    </w:p>
    <w:p w14:paraId="0D688EEA" w14:textId="77777777" w:rsidR="004B0F70" w:rsidRDefault="004B0F70" w:rsidP="004B0F70">
      <w:pPr>
        <w:pStyle w:val="Heading4"/>
      </w:pPr>
      <w:r>
        <w:t>VNET TO VNET CONNECTION USING GATEWAY DEVICE</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In VNET-to-VNET connection using gateway device. We need to deploy a VNET gateway device on both VNETs</w:t>
      </w:r>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4B0F70">
      <w:pPr>
        <w:pStyle w:val="Heading5"/>
      </w:pPr>
      <w:r>
        <w:t>SETTING UP GATEWAY COMMUNICATION</w:t>
      </w:r>
    </w:p>
    <w:p w14:paraId="34E58633" w14:textId="77777777" w:rsidR="004B0F70" w:rsidRDefault="004B0F70">
      <w:pPr>
        <w:pStyle w:val="NoSpacing"/>
        <w:numPr>
          <w:ilvl w:val="0"/>
          <w:numId w:val="40"/>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40"/>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33" cy="4339982"/>
                    </a:xfrm>
                    <a:prstGeom prst="rect">
                      <a:avLst/>
                    </a:prstGeom>
                    <a:ln>
                      <a:solidFill>
                        <a:schemeClr val="tx1"/>
                      </a:solidFill>
                    </a:ln>
                  </pic:spPr>
                </pic:pic>
              </a:graphicData>
            </a:graphic>
          </wp:inline>
        </w:drawing>
      </w:r>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AD756C" w:rsidRDefault="00DA2D30">
            <w:pPr>
              <w:pStyle w:val="NoSpacing"/>
              <w:numPr>
                <w:ilvl w:val="0"/>
                <w:numId w:val="24"/>
              </w:numPr>
            </w:pPr>
            <w:r w:rsidRPr="00AD756C">
              <w:t>VPN are used to create a private network. The data is transmitted through an encrypted tunnel over the internet.</w:t>
            </w:r>
          </w:p>
          <w:p w14:paraId="4CAB380A" w14:textId="77777777" w:rsidR="00DA2D30" w:rsidRPr="00AD756C" w:rsidRDefault="00DA2D30">
            <w:pPr>
              <w:pStyle w:val="NoSpacing"/>
              <w:numPr>
                <w:ilvl w:val="0"/>
                <w:numId w:val="24"/>
              </w:numPr>
            </w:pPr>
            <w:r w:rsidRPr="00AD756C">
              <w:t>The VPN client software on our computer encrypts the data traffic and sends it to the VPN server through a secure connection. The data goes through the ISP, but it’s been so scrambled because of the encryption, they can no longer decipher it.</w:t>
            </w:r>
          </w:p>
          <w:p w14:paraId="5F91B2AB" w14:textId="77777777" w:rsidR="00DA2D30" w:rsidRPr="00AD756C" w:rsidRDefault="00DA2D30">
            <w:pPr>
              <w:pStyle w:val="NoSpacing"/>
              <w:numPr>
                <w:ilvl w:val="0"/>
                <w:numId w:val="24"/>
              </w:numPr>
            </w:pPr>
            <w:r w:rsidRPr="00AD756C">
              <w:t>The encrypted data from our computer is decrypted by the VPN server. The data is then sent to the internet and receives a reply that’s meant for us. The traffic is then encrypted again by the VPN server and is sent back to us.</w:t>
            </w:r>
          </w:p>
          <w:p w14:paraId="19ECD822" w14:textId="7E0513A6" w:rsidR="00DA2D30" w:rsidRPr="00AD756C" w:rsidRDefault="00DA2D30">
            <w:pPr>
              <w:pStyle w:val="NoSpacing"/>
              <w:numPr>
                <w:ilvl w:val="0"/>
                <w:numId w:val="24"/>
              </w:numPr>
            </w:pPr>
            <w:r w:rsidRPr="00AD756C">
              <w:t>The VPN client on your device will decrypt the data so you can understand and use it.</w:t>
            </w:r>
          </w:p>
        </w:tc>
      </w:tr>
    </w:tbl>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0"/>
        </w:numPr>
        <w:ind w:left="0" w:hanging="270"/>
      </w:pPr>
      <w:r>
        <w:t xml:space="preserve">It’s a VPN connection between two different site i.e </w:t>
      </w:r>
      <w:r>
        <w:rPr>
          <w:noProof/>
        </w:rPr>
        <w:t>S2S connections are used when we want to connect an entire on premises network onto as the virtual network.</w:t>
      </w:r>
    </w:p>
    <w:p w14:paraId="53E03524" w14:textId="77777777" w:rsidR="00DA2D30" w:rsidRDefault="00DA2D30">
      <w:pPr>
        <w:pStyle w:val="NoSpacing"/>
        <w:numPr>
          <w:ilvl w:val="0"/>
          <w:numId w:val="30"/>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pPr>
        <w:pStyle w:val="NoSpacing"/>
        <w:numPr>
          <w:ilvl w:val="0"/>
          <w:numId w:val="30"/>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0"/>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0"/>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19B382DC" w14:textId="2914F9D8" w:rsidR="00FF31C3" w:rsidRDefault="00FF31C3" w:rsidP="003808D8">
      <w:pPr>
        <w:ind w:hanging="270"/>
      </w:pPr>
    </w:p>
    <w:sectPr w:rsidR="00FF31C3" w:rsidSect="000B421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A55550"/>
    <w:multiLevelType w:val="hybridMultilevel"/>
    <w:tmpl w:val="30208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8A01AD"/>
    <w:multiLevelType w:val="hybridMultilevel"/>
    <w:tmpl w:val="DE32CD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2105D4"/>
    <w:multiLevelType w:val="hybridMultilevel"/>
    <w:tmpl w:val="A0DA4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8" w15:restartNumberingAfterBreak="0">
    <w:nsid w:val="1CF93B1A"/>
    <w:multiLevelType w:val="hybridMultilevel"/>
    <w:tmpl w:val="FBEE9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BF6DF9"/>
    <w:multiLevelType w:val="hybridMultilevel"/>
    <w:tmpl w:val="04BE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24C25973"/>
    <w:multiLevelType w:val="hybridMultilevel"/>
    <w:tmpl w:val="99AA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6414D24"/>
    <w:multiLevelType w:val="hybridMultilevel"/>
    <w:tmpl w:val="00A076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6"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 w15:restartNumberingAfterBreak="0">
    <w:nsid w:val="367B44E8"/>
    <w:multiLevelType w:val="hybridMultilevel"/>
    <w:tmpl w:val="7BAA95E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6"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 w15:restartNumberingAfterBreak="0">
    <w:nsid w:val="3CB350B2"/>
    <w:multiLevelType w:val="hybridMultilevel"/>
    <w:tmpl w:val="90E06A8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4E016D6"/>
    <w:multiLevelType w:val="hybridMultilevel"/>
    <w:tmpl w:val="7F44EC7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1" w15:restartNumberingAfterBreak="0">
    <w:nsid w:val="4B0704FB"/>
    <w:multiLevelType w:val="hybridMultilevel"/>
    <w:tmpl w:val="41E8F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7" w15:restartNumberingAfterBreak="0">
    <w:nsid w:val="5C474BA7"/>
    <w:multiLevelType w:val="hybridMultilevel"/>
    <w:tmpl w:val="B890EAE4"/>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8"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40"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2"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8AE2B6C"/>
    <w:multiLevelType w:val="hybridMultilevel"/>
    <w:tmpl w:val="F4D6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D2F027A"/>
    <w:multiLevelType w:val="hybridMultilevel"/>
    <w:tmpl w:val="81425A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1"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3"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7890A53"/>
    <w:multiLevelType w:val="hybridMultilevel"/>
    <w:tmpl w:val="0EB0E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A2D6EA0"/>
    <w:multiLevelType w:val="hybridMultilevel"/>
    <w:tmpl w:val="7108C0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8"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0"/>
  </w:num>
  <w:num w:numId="2" w16cid:durableId="662658918">
    <w:abstractNumId w:val="44"/>
  </w:num>
  <w:num w:numId="3" w16cid:durableId="629550534">
    <w:abstractNumId w:val="55"/>
  </w:num>
  <w:num w:numId="4" w16cid:durableId="1786265091">
    <w:abstractNumId w:val="18"/>
  </w:num>
  <w:num w:numId="5" w16cid:durableId="1139300629">
    <w:abstractNumId w:val="46"/>
  </w:num>
  <w:num w:numId="6" w16cid:durableId="431902528">
    <w:abstractNumId w:val="22"/>
  </w:num>
  <w:num w:numId="7" w16cid:durableId="2078942037">
    <w:abstractNumId w:val="54"/>
  </w:num>
  <w:num w:numId="8" w16cid:durableId="436414148">
    <w:abstractNumId w:val="59"/>
  </w:num>
  <w:num w:numId="9" w16cid:durableId="2146117198">
    <w:abstractNumId w:val="13"/>
  </w:num>
  <w:num w:numId="10" w16cid:durableId="1093285096">
    <w:abstractNumId w:val="42"/>
  </w:num>
  <w:num w:numId="11" w16cid:durableId="1843621033">
    <w:abstractNumId w:val="41"/>
  </w:num>
  <w:num w:numId="12" w16cid:durableId="1368991960">
    <w:abstractNumId w:val="28"/>
  </w:num>
  <w:num w:numId="13" w16cid:durableId="300506664">
    <w:abstractNumId w:val="38"/>
  </w:num>
  <w:num w:numId="14" w16cid:durableId="978221011">
    <w:abstractNumId w:val="8"/>
  </w:num>
  <w:num w:numId="15" w16cid:durableId="1541430466">
    <w:abstractNumId w:val="14"/>
  </w:num>
  <w:num w:numId="16" w16cid:durableId="651448852">
    <w:abstractNumId w:val="49"/>
  </w:num>
  <w:num w:numId="17" w16cid:durableId="1752583823">
    <w:abstractNumId w:val="34"/>
  </w:num>
  <w:num w:numId="18" w16cid:durableId="1540893741">
    <w:abstractNumId w:val="7"/>
  </w:num>
  <w:num w:numId="19" w16cid:durableId="137115946">
    <w:abstractNumId w:val="56"/>
  </w:num>
  <w:num w:numId="20" w16cid:durableId="1119376588">
    <w:abstractNumId w:val="2"/>
  </w:num>
  <w:num w:numId="21" w16cid:durableId="1739017986">
    <w:abstractNumId w:val="21"/>
  </w:num>
  <w:num w:numId="22" w16cid:durableId="1152602134">
    <w:abstractNumId w:val="51"/>
  </w:num>
  <w:num w:numId="23" w16cid:durableId="1601372745">
    <w:abstractNumId w:val="53"/>
  </w:num>
  <w:num w:numId="24" w16cid:durableId="1678539576">
    <w:abstractNumId w:val="31"/>
  </w:num>
  <w:num w:numId="25" w16cid:durableId="2023892211">
    <w:abstractNumId w:val="37"/>
  </w:num>
  <w:num w:numId="26" w16cid:durableId="1082720654">
    <w:abstractNumId w:val="50"/>
  </w:num>
  <w:num w:numId="27" w16cid:durableId="1291086831">
    <w:abstractNumId w:val="0"/>
  </w:num>
  <w:num w:numId="28" w16cid:durableId="641734320">
    <w:abstractNumId w:val="16"/>
  </w:num>
  <w:num w:numId="29" w16cid:durableId="1052731225">
    <w:abstractNumId w:val="10"/>
  </w:num>
  <w:num w:numId="30" w16cid:durableId="948316537">
    <w:abstractNumId w:val="48"/>
  </w:num>
  <w:num w:numId="31" w16cid:durableId="536547739">
    <w:abstractNumId w:val="17"/>
  </w:num>
  <w:num w:numId="32" w16cid:durableId="1396008496">
    <w:abstractNumId w:val="40"/>
  </w:num>
  <w:num w:numId="33" w16cid:durableId="415594256">
    <w:abstractNumId w:val="3"/>
  </w:num>
  <w:num w:numId="34" w16cid:durableId="409230885">
    <w:abstractNumId w:val="52"/>
  </w:num>
  <w:num w:numId="35" w16cid:durableId="1046687105">
    <w:abstractNumId w:val="36"/>
  </w:num>
  <w:num w:numId="36" w16cid:durableId="695497180">
    <w:abstractNumId w:val="35"/>
  </w:num>
  <w:num w:numId="37" w16cid:durableId="2128156468">
    <w:abstractNumId w:val="33"/>
  </w:num>
  <w:num w:numId="38" w16cid:durableId="1493135043">
    <w:abstractNumId w:val="57"/>
  </w:num>
  <w:num w:numId="39" w16cid:durableId="147527278">
    <w:abstractNumId w:val="27"/>
  </w:num>
  <w:num w:numId="40" w16cid:durableId="198904146">
    <w:abstractNumId w:val="30"/>
  </w:num>
  <w:num w:numId="41" w16cid:durableId="1020351533">
    <w:abstractNumId w:val="58"/>
  </w:num>
  <w:num w:numId="42" w16cid:durableId="388849906">
    <w:abstractNumId w:val="43"/>
  </w:num>
  <w:num w:numId="43" w16cid:durableId="2063820831">
    <w:abstractNumId w:val="24"/>
  </w:num>
  <w:num w:numId="44" w16cid:durableId="408695794">
    <w:abstractNumId w:val="6"/>
  </w:num>
  <w:num w:numId="45" w16cid:durableId="1104498462">
    <w:abstractNumId w:val="47"/>
  </w:num>
  <w:num w:numId="46" w16cid:durableId="1846481394">
    <w:abstractNumId w:val="23"/>
  </w:num>
  <w:num w:numId="47" w16cid:durableId="806971265">
    <w:abstractNumId w:val="4"/>
  </w:num>
  <w:num w:numId="48" w16cid:durableId="1054432634">
    <w:abstractNumId w:val="45"/>
  </w:num>
  <w:num w:numId="49" w16cid:durableId="280379995">
    <w:abstractNumId w:val="39"/>
  </w:num>
  <w:num w:numId="50" w16cid:durableId="1276909136">
    <w:abstractNumId w:val="19"/>
  </w:num>
  <w:num w:numId="51" w16cid:durableId="1446457787">
    <w:abstractNumId w:val="9"/>
  </w:num>
  <w:num w:numId="52" w16cid:durableId="1083264152">
    <w:abstractNumId w:val="26"/>
  </w:num>
  <w:num w:numId="53" w16cid:durableId="878590207">
    <w:abstractNumId w:val="32"/>
  </w:num>
  <w:num w:numId="54" w16cid:durableId="1498037592">
    <w:abstractNumId w:val="5"/>
  </w:num>
  <w:num w:numId="55" w16cid:durableId="2068217093">
    <w:abstractNumId w:val="12"/>
  </w:num>
  <w:num w:numId="56" w16cid:durableId="1806778809">
    <w:abstractNumId w:val="11"/>
  </w:num>
  <w:num w:numId="57" w16cid:durableId="835221326">
    <w:abstractNumId w:val="29"/>
  </w:num>
  <w:num w:numId="58" w16cid:durableId="1258707918">
    <w:abstractNumId w:val="25"/>
  </w:num>
  <w:num w:numId="59" w16cid:durableId="298263044">
    <w:abstractNumId w:val="15"/>
  </w:num>
  <w:num w:numId="60" w16cid:durableId="1800801543">
    <w:abstractNumId w:val="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11AAD"/>
    <w:rsid w:val="000247CE"/>
    <w:rsid w:val="00025887"/>
    <w:rsid w:val="000309F8"/>
    <w:rsid w:val="0005325E"/>
    <w:rsid w:val="00060467"/>
    <w:rsid w:val="00067EA3"/>
    <w:rsid w:val="00091A75"/>
    <w:rsid w:val="000B4211"/>
    <w:rsid w:val="000C211B"/>
    <w:rsid w:val="00117ECC"/>
    <w:rsid w:val="00124785"/>
    <w:rsid w:val="00135BDF"/>
    <w:rsid w:val="00142E9A"/>
    <w:rsid w:val="00146F70"/>
    <w:rsid w:val="00167738"/>
    <w:rsid w:val="001910F8"/>
    <w:rsid w:val="0019111B"/>
    <w:rsid w:val="001A41BF"/>
    <w:rsid w:val="001B6A00"/>
    <w:rsid w:val="001C26EC"/>
    <w:rsid w:val="001D329F"/>
    <w:rsid w:val="00226B5D"/>
    <w:rsid w:val="002304FF"/>
    <w:rsid w:val="00245C68"/>
    <w:rsid w:val="00271250"/>
    <w:rsid w:val="002778AC"/>
    <w:rsid w:val="002802BB"/>
    <w:rsid w:val="0028433A"/>
    <w:rsid w:val="00294FAF"/>
    <w:rsid w:val="002B08C5"/>
    <w:rsid w:val="002B7EDD"/>
    <w:rsid w:val="002E088D"/>
    <w:rsid w:val="002E1BC7"/>
    <w:rsid w:val="00310C17"/>
    <w:rsid w:val="00324A32"/>
    <w:rsid w:val="00326381"/>
    <w:rsid w:val="00374677"/>
    <w:rsid w:val="003808D8"/>
    <w:rsid w:val="00396F89"/>
    <w:rsid w:val="003C0F58"/>
    <w:rsid w:val="003C7A6C"/>
    <w:rsid w:val="003C7B26"/>
    <w:rsid w:val="003D2977"/>
    <w:rsid w:val="003D45BD"/>
    <w:rsid w:val="003D4C21"/>
    <w:rsid w:val="003D79EB"/>
    <w:rsid w:val="00413C9B"/>
    <w:rsid w:val="00421FFA"/>
    <w:rsid w:val="00434D69"/>
    <w:rsid w:val="00436F5B"/>
    <w:rsid w:val="00437C3C"/>
    <w:rsid w:val="00461119"/>
    <w:rsid w:val="00495C8B"/>
    <w:rsid w:val="004B0F70"/>
    <w:rsid w:val="004B1ADE"/>
    <w:rsid w:val="004C18B1"/>
    <w:rsid w:val="004C6455"/>
    <w:rsid w:val="00546286"/>
    <w:rsid w:val="00556648"/>
    <w:rsid w:val="00574625"/>
    <w:rsid w:val="00595C1C"/>
    <w:rsid w:val="005C166A"/>
    <w:rsid w:val="005C1CBA"/>
    <w:rsid w:val="005E3832"/>
    <w:rsid w:val="005F4455"/>
    <w:rsid w:val="006068DB"/>
    <w:rsid w:val="0061251B"/>
    <w:rsid w:val="00616142"/>
    <w:rsid w:val="00637AEF"/>
    <w:rsid w:val="00662D50"/>
    <w:rsid w:val="00662FC8"/>
    <w:rsid w:val="00680B40"/>
    <w:rsid w:val="006E105D"/>
    <w:rsid w:val="006E3BC0"/>
    <w:rsid w:val="00702F35"/>
    <w:rsid w:val="0072354A"/>
    <w:rsid w:val="00724FF0"/>
    <w:rsid w:val="00727341"/>
    <w:rsid w:val="00734EA4"/>
    <w:rsid w:val="007544D3"/>
    <w:rsid w:val="00770AA6"/>
    <w:rsid w:val="00774AFC"/>
    <w:rsid w:val="00794140"/>
    <w:rsid w:val="007B32AE"/>
    <w:rsid w:val="007B6285"/>
    <w:rsid w:val="007D0342"/>
    <w:rsid w:val="007D3D81"/>
    <w:rsid w:val="007D7B9D"/>
    <w:rsid w:val="00805B42"/>
    <w:rsid w:val="0080690D"/>
    <w:rsid w:val="00832E30"/>
    <w:rsid w:val="00843852"/>
    <w:rsid w:val="0085026F"/>
    <w:rsid w:val="00850642"/>
    <w:rsid w:val="0089294A"/>
    <w:rsid w:val="008F3168"/>
    <w:rsid w:val="008F7869"/>
    <w:rsid w:val="0090486C"/>
    <w:rsid w:val="00904CC1"/>
    <w:rsid w:val="00913C4D"/>
    <w:rsid w:val="00914166"/>
    <w:rsid w:val="009221A2"/>
    <w:rsid w:val="00925C7A"/>
    <w:rsid w:val="0096134F"/>
    <w:rsid w:val="009708FF"/>
    <w:rsid w:val="009A0FBD"/>
    <w:rsid w:val="009A7575"/>
    <w:rsid w:val="009A7987"/>
    <w:rsid w:val="009B7458"/>
    <w:rsid w:val="009C1F46"/>
    <w:rsid w:val="009D2BA3"/>
    <w:rsid w:val="009F7F80"/>
    <w:rsid w:val="00A00E64"/>
    <w:rsid w:val="00A26426"/>
    <w:rsid w:val="00A3029F"/>
    <w:rsid w:val="00A32643"/>
    <w:rsid w:val="00A47C00"/>
    <w:rsid w:val="00A80E99"/>
    <w:rsid w:val="00A80ECF"/>
    <w:rsid w:val="00AA6D96"/>
    <w:rsid w:val="00AD41E2"/>
    <w:rsid w:val="00AD756C"/>
    <w:rsid w:val="00AE3C73"/>
    <w:rsid w:val="00B10CD7"/>
    <w:rsid w:val="00B1497B"/>
    <w:rsid w:val="00B33E54"/>
    <w:rsid w:val="00B73407"/>
    <w:rsid w:val="00B9038C"/>
    <w:rsid w:val="00BD4E41"/>
    <w:rsid w:val="00C02507"/>
    <w:rsid w:val="00C072EE"/>
    <w:rsid w:val="00C35E19"/>
    <w:rsid w:val="00C36F55"/>
    <w:rsid w:val="00C4213A"/>
    <w:rsid w:val="00C543A1"/>
    <w:rsid w:val="00C9571B"/>
    <w:rsid w:val="00C96A14"/>
    <w:rsid w:val="00CA0EB0"/>
    <w:rsid w:val="00CA6392"/>
    <w:rsid w:val="00CF4F96"/>
    <w:rsid w:val="00CF6CE6"/>
    <w:rsid w:val="00D36EF6"/>
    <w:rsid w:val="00D46135"/>
    <w:rsid w:val="00D64442"/>
    <w:rsid w:val="00D8149E"/>
    <w:rsid w:val="00D84769"/>
    <w:rsid w:val="00DA2D30"/>
    <w:rsid w:val="00DC59D1"/>
    <w:rsid w:val="00DD067D"/>
    <w:rsid w:val="00DD4916"/>
    <w:rsid w:val="00DE3319"/>
    <w:rsid w:val="00DE5DC3"/>
    <w:rsid w:val="00DE7339"/>
    <w:rsid w:val="00DF4074"/>
    <w:rsid w:val="00E024B8"/>
    <w:rsid w:val="00E0654F"/>
    <w:rsid w:val="00E2657C"/>
    <w:rsid w:val="00E64BA7"/>
    <w:rsid w:val="00E848B9"/>
    <w:rsid w:val="00E929F0"/>
    <w:rsid w:val="00E94D88"/>
    <w:rsid w:val="00EB2A8A"/>
    <w:rsid w:val="00EE3667"/>
    <w:rsid w:val="00EE3E6F"/>
    <w:rsid w:val="00EF646E"/>
    <w:rsid w:val="00F011BC"/>
    <w:rsid w:val="00F061B2"/>
    <w:rsid w:val="00F203A9"/>
    <w:rsid w:val="00F22D9E"/>
    <w:rsid w:val="00F25A64"/>
    <w:rsid w:val="00F67FB7"/>
    <w:rsid w:val="00F815B3"/>
    <w:rsid w:val="00F94B0F"/>
    <w:rsid w:val="00FC051C"/>
    <w:rsid w:val="00FC1FC8"/>
    <w:rsid w:val="00FC27E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636837853">
      <w:bodyDiv w:val="1"/>
      <w:marLeft w:val="0"/>
      <w:marRight w:val="0"/>
      <w:marTop w:val="0"/>
      <w:marBottom w:val="0"/>
      <w:divBdr>
        <w:top w:val="none" w:sz="0" w:space="0" w:color="auto"/>
        <w:left w:val="none" w:sz="0" w:space="0" w:color="auto"/>
        <w:bottom w:val="none" w:sz="0" w:space="0" w:color="auto"/>
        <w:right w:val="none" w:sz="0" w:space="0" w:color="auto"/>
      </w:divBdr>
      <w:divsChild>
        <w:div w:id="472717689">
          <w:marLeft w:val="0"/>
          <w:marRight w:val="0"/>
          <w:marTop w:val="0"/>
          <w:marBottom w:val="0"/>
          <w:divBdr>
            <w:top w:val="none" w:sz="0" w:space="0" w:color="auto"/>
            <w:left w:val="none" w:sz="0" w:space="0" w:color="auto"/>
            <w:bottom w:val="none" w:sz="0" w:space="0" w:color="auto"/>
            <w:right w:val="none" w:sz="0" w:space="0" w:color="auto"/>
          </w:divBdr>
        </w:div>
        <w:div w:id="1430348536">
          <w:marLeft w:val="0"/>
          <w:marRight w:val="0"/>
          <w:marTop w:val="0"/>
          <w:marBottom w:val="0"/>
          <w:divBdr>
            <w:top w:val="none" w:sz="0" w:space="0" w:color="auto"/>
            <w:left w:val="none" w:sz="0" w:space="0" w:color="auto"/>
            <w:bottom w:val="none" w:sz="0" w:space="0" w:color="auto"/>
            <w:right w:val="none" w:sz="0" w:space="0" w:color="auto"/>
          </w:divBdr>
        </w:div>
        <w:div w:id="1967808681">
          <w:marLeft w:val="0"/>
          <w:marRight w:val="0"/>
          <w:marTop w:val="0"/>
          <w:marBottom w:val="0"/>
          <w:divBdr>
            <w:top w:val="none" w:sz="0" w:space="0" w:color="auto"/>
            <w:left w:val="none" w:sz="0" w:space="0" w:color="auto"/>
            <w:bottom w:val="none" w:sz="0" w:space="0" w:color="auto"/>
            <w:right w:val="none" w:sz="0" w:space="0" w:color="auto"/>
          </w:divBdr>
        </w:div>
        <w:div w:id="1163594099">
          <w:marLeft w:val="0"/>
          <w:marRight w:val="0"/>
          <w:marTop w:val="0"/>
          <w:marBottom w:val="0"/>
          <w:divBdr>
            <w:top w:val="none" w:sz="0" w:space="0" w:color="auto"/>
            <w:left w:val="none" w:sz="0" w:space="0" w:color="auto"/>
            <w:bottom w:val="none" w:sz="0" w:space="0" w:color="auto"/>
            <w:right w:val="none" w:sz="0" w:space="0" w:color="auto"/>
          </w:divBdr>
        </w:div>
        <w:div w:id="389184544">
          <w:marLeft w:val="0"/>
          <w:marRight w:val="0"/>
          <w:marTop w:val="0"/>
          <w:marBottom w:val="0"/>
          <w:divBdr>
            <w:top w:val="none" w:sz="0" w:space="0" w:color="auto"/>
            <w:left w:val="none" w:sz="0" w:space="0" w:color="auto"/>
            <w:bottom w:val="none" w:sz="0" w:space="0" w:color="auto"/>
            <w:right w:val="none" w:sz="0" w:space="0" w:color="auto"/>
          </w:divBdr>
        </w:div>
        <w:div w:id="122309899">
          <w:marLeft w:val="0"/>
          <w:marRight w:val="0"/>
          <w:marTop w:val="0"/>
          <w:marBottom w:val="0"/>
          <w:divBdr>
            <w:top w:val="none" w:sz="0" w:space="0" w:color="auto"/>
            <w:left w:val="none" w:sz="0" w:space="0" w:color="auto"/>
            <w:bottom w:val="none" w:sz="0" w:space="0" w:color="auto"/>
            <w:right w:val="none" w:sz="0" w:space="0" w:color="auto"/>
          </w:divBdr>
        </w:div>
        <w:div w:id="852299310">
          <w:marLeft w:val="0"/>
          <w:marRight w:val="0"/>
          <w:marTop w:val="0"/>
          <w:marBottom w:val="0"/>
          <w:divBdr>
            <w:top w:val="none" w:sz="0" w:space="0" w:color="auto"/>
            <w:left w:val="none" w:sz="0" w:space="0" w:color="auto"/>
            <w:bottom w:val="none" w:sz="0" w:space="0" w:color="auto"/>
            <w:right w:val="none" w:sz="0" w:space="0" w:color="auto"/>
          </w:divBdr>
        </w:div>
        <w:div w:id="178354469">
          <w:marLeft w:val="0"/>
          <w:marRight w:val="0"/>
          <w:marTop w:val="0"/>
          <w:marBottom w:val="0"/>
          <w:divBdr>
            <w:top w:val="none" w:sz="0" w:space="0" w:color="auto"/>
            <w:left w:val="none" w:sz="0" w:space="0" w:color="auto"/>
            <w:bottom w:val="none" w:sz="0" w:space="0" w:color="auto"/>
            <w:right w:val="none" w:sz="0" w:space="0" w:color="auto"/>
          </w:divBdr>
        </w:div>
        <w:div w:id="675226736">
          <w:marLeft w:val="0"/>
          <w:marRight w:val="0"/>
          <w:marTop w:val="0"/>
          <w:marBottom w:val="0"/>
          <w:divBdr>
            <w:top w:val="none" w:sz="0" w:space="0" w:color="auto"/>
            <w:left w:val="none" w:sz="0" w:space="0" w:color="auto"/>
            <w:bottom w:val="none" w:sz="0" w:space="0" w:color="auto"/>
            <w:right w:val="none" w:sz="0" w:space="0" w:color="auto"/>
          </w:divBdr>
        </w:div>
        <w:div w:id="2086950200">
          <w:marLeft w:val="0"/>
          <w:marRight w:val="0"/>
          <w:marTop w:val="0"/>
          <w:marBottom w:val="0"/>
          <w:divBdr>
            <w:top w:val="none" w:sz="0" w:space="0" w:color="auto"/>
            <w:left w:val="none" w:sz="0" w:space="0" w:color="auto"/>
            <w:bottom w:val="none" w:sz="0" w:space="0" w:color="auto"/>
            <w:right w:val="none" w:sz="0" w:space="0" w:color="auto"/>
          </w:divBdr>
        </w:div>
        <w:div w:id="1511065151">
          <w:marLeft w:val="0"/>
          <w:marRight w:val="0"/>
          <w:marTop w:val="0"/>
          <w:marBottom w:val="0"/>
          <w:divBdr>
            <w:top w:val="none" w:sz="0" w:space="0" w:color="auto"/>
            <w:left w:val="none" w:sz="0" w:space="0" w:color="auto"/>
            <w:bottom w:val="none" w:sz="0" w:space="0" w:color="auto"/>
            <w:right w:val="none" w:sz="0" w:space="0" w:color="auto"/>
          </w:divBdr>
        </w:div>
        <w:div w:id="617953972">
          <w:marLeft w:val="0"/>
          <w:marRight w:val="0"/>
          <w:marTop w:val="0"/>
          <w:marBottom w:val="0"/>
          <w:divBdr>
            <w:top w:val="none" w:sz="0" w:space="0" w:color="auto"/>
            <w:left w:val="none" w:sz="0" w:space="0" w:color="auto"/>
            <w:bottom w:val="none" w:sz="0" w:space="0" w:color="auto"/>
            <w:right w:val="none" w:sz="0" w:space="0" w:color="auto"/>
          </w:divBdr>
        </w:div>
        <w:div w:id="782311276">
          <w:marLeft w:val="0"/>
          <w:marRight w:val="0"/>
          <w:marTop w:val="0"/>
          <w:marBottom w:val="0"/>
          <w:divBdr>
            <w:top w:val="none" w:sz="0" w:space="0" w:color="auto"/>
            <w:left w:val="none" w:sz="0" w:space="0" w:color="auto"/>
            <w:bottom w:val="none" w:sz="0" w:space="0" w:color="auto"/>
            <w:right w:val="none" w:sz="0" w:space="0" w:color="auto"/>
          </w:divBdr>
        </w:div>
        <w:div w:id="295185448">
          <w:marLeft w:val="0"/>
          <w:marRight w:val="0"/>
          <w:marTop w:val="0"/>
          <w:marBottom w:val="0"/>
          <w:divBdr>
            <w:top w:val="none" w:sz="0" w:space="0" w:color="auto"/>
            <w:left w:val="none" w:sz="0" w:space="0" w:color="auto"/>
            <w:bottom w:val="none" w:sz="0" w:space="0" w:color="auto"/>
            <w:right w:val="none" w:sz="0" w:space="0" w:color="auto"/>
          </w:divBdr>
        </w:div>
        <w:div w:id="66342408">
          <w:marLeft w:val="0"/>
          <w:marRight w:val="0"/>
          <w:marTop w:val="0"/>
          <w:marBottom w:val="0"/>
          <w:divBdr>
            <w:top w:val="none" w:sz="0" w:space="0" w:color="auto"/>
            <w:left w:val="none" w:sz="0" w:space="0" w:color="auto"/>
            <w:bottom w:val="none" w:sz="0" w:space="0" w:color="auto"/>
            <w:right w:val="none" w:sz="0" w:space="0" w:color="auto"/>
          </w:divBdr>
        </w:div>
        <w:div w:id="776680208">
          <w:marLeft w:val="0"/>
          <w:marRight w:val="0"/>
          <w:marTop w:val="0"/>
          <w:marBottom w:val="0"/>
          <w:divBdr>
            <w:top w:val="none" w:sz="0" w:space="0" w:color="auto"/>
            <w:left w:val="none" w:sz="0" w:space="0" w:color="auto"/>
            <w:bottom w:val="none" w:sz="0" w:space="0" w:color="auto"/>
            <w:right w:val="none" w:sz="0" w:space="0" w:color="auto"/>
          </w:divBdr>
        </w:div>
        <w:div w:id="1941601809">
          <w:marLeft w:val="0"/>
          <w:marRight w:val="0"/>
          <w:marTop w:val="0"/>
          <w:marBottom w:val="0"/>
          <w:divBdr>
            <w:top w:val="none" w:sz="0" w:space="0" w:color="auto"/>
            <w:left w:val="none" w:sz="0" w:space="0" w:color="auto"/>
            <w:bottom w:val="none" w:sz="0" w:space="0" w:color="auto"/>
            <w:right w:val="none" w:sz="0" w:space="0" w:color="auto"/>
          </w:divBdr>
        </w:div>
        <w:div w:id="102844201">
          <w:marLeft w:val="0"/>
          <w:marRight w:val="0"/>
          <w:marTop w:val="0"/>
          <w:marBottom w:val="0"/>
          <w:divBdr>
            <w:top w:val="none" w:sz="0" w:space="0" w:color="auto"/>
            <w:left w:val="none" w:sz="0" w:space="0" w:color="auto"/>
            <w:bottom w:val="none" w:sz="0" w:space="0" w:color="auto"/>
            <w:right w:val="none" w:sz="0" w:space="0" w:color="auto"/>
          </w:divBdr>
        </w:div>
        <w:div w:id="85616891">
          <w:marLeft w:val="0"/>
          <w:marRight w:val="0"/>
          <w:marTop w:val="0"/>
          <w:marBottom w:val="0"/>
          <w:divBdr>
            <w:top w:val="none" w:sz="0" w:space="0" w:color="auto"/>
            <w:left w:val="none" w:sz="0" w:space="0" w:color="auto"/>
            <w:bottom w:val="none" w:sz="0" w:space="0" w:color="auto"/>
            <w:right w:val="none" w:sz="0" w:space="0" w:color="auto"/>
          </w:divBdr>
        </w:div>
        <w:div w:id="499586802">
          <w:marLeft w:val="0"/>
          <w:marRight w:val="0"/>
          <w:marTop w:val="0"/>
          <w:marBottom w:val="0"/>
          <w:divBdr>
            <w:top w:val="none" w:sz="0" w:space="0" w:color="auto"/>
            <w:left w:val="none" w:sz="0" w:space="0" w:color="auto"/>
            <w:bottom w:val="none" w:sz="0" w:space="0" w:color="auto"/>
            <w:right w:val="none" w:sz="0" w:space="0" w:color="auto"/>
          </w:divBdr>
        </w:div>
        <w:div w:id="1121143794">
          <w:marLeft w:val="0"/>
          <w:marRight w:val="0"/>
          <w:marTop w:val="0"/>
          <w:marBottom w:val="0"/>
          <w:divBdr>
            <w:top w:val="none" w:sz="0" w:space="0" w:color="auto"/>
            <w:left w:val="none" w:sz="0" w:space="0" w:color="auto"/>
            <w:bottom w:val="none" w:sz="0" w:space="0" w:color="auto"/>
            <w:right w:val="none" w:sz="0" w:space="0" w:color="auto"/>
          </w:divBdr>
        </w:div>
        <w:div w:id="829520873">
          <w:marLeft w:val="0"/>
          <w:marRight w:val="0"/>
          <w:marTop w:val="0"/>
          <w:marBottom w:val="0"/>
          <w:divBdr>
            <w:top w:val="none" w:sz="0" w:space="0" w:color="auto"/>
            <w:left w:val="none" w:sz="0" w:space="0" w:color="auto"/>
            <w:bottom w:val="none" w:sz="0" w:space="0" w:color="auto"/>
            <w:right w:val="none" w:sz="0" w:space="0" w:color="auto"/>
          </w:divBdr>
        </w:div>
        <w:div w:id="1218128379">
          <w:marLeft w:val="0"/>
          <w:marRight w:val="0"/>
          <w:marTop w:val="0"/>
          <w:marBottom w:val="0"/>
          <w:divBdr>
            <w:top w:val="none" w:sz="0" w:space="0" w:color="auto"/>
            <w:left w:val="none" w:sz="0" w:space="0" w:color="auto"/>
            <w:bottom w:val="none" w:sz="0" w:space="0" w:color="auto"/>
            <w:right w:val="none" w:sz="0" w:space="0" w:color="auto"/>
          </w:divBdr>
        </w:div>
        <w:div w:id="61104445">
          <w:marLeft w:val="0"/>
          <w:marRight w:val="0"/>
          <w:marTop w:val="0"/>
          <w:marBottom w:val="0"/>
          <w:divBdr>
            <w:top w:val="none" w:sz="0" w:space="0" w:color="auto"/>
            <w:left w:val="none" w:sz="0" w:space="0" w:color="auto"/>
            <w:bottom w:val="none" w:sz="0" w:space="0" w:color="auto"/>
            <w:right w:val="none" w:sz="0" w:space="0" w:color="auto"/>
          </w:divBdr>
        </w:div>
        <w:div w:id="397826687">
          <w:marLeft w:val="0"/>
          <w:marRight w:val="0"/>
          <w:marTop w:val="0"/>
          <w:marBottom w:val="0"/>
          <w:divBdr>
            <w:top w:val="none" w:sz="0" w:space="0" w:color="auto"/>
            <w:left w:val="none" w:sz="0" w:space="0" w:color="auto"/>
            <w:bottom w:val="none" w:sz="0" w:space="0" w:color="auto"/>
            <w:right w:val="none" w:sz="0" w:space="0" w:color="auto"/>
          </w:divBdr>
        </w:div>
        <w:div w:id="1825778749">
          <w:marLeft w:val="0"/>
          <w:marRight w:val="0"/>
          <w:marTop w:val="0"/>
          <w:marBottom w:val="0"/>
          <w:divBdr>
            <w:top w:val="none" w:sz="0" w:space="0" w:color="auto"/>
            <w:left w:val="none" w:sz="0" w:space="0" w:color="auto"/>
            <w:bottom w:val="none" w:sz="0" w:space="0" w:color="auto"/>
            <w:right w:val="none" w:sz="0" w:space="0" w:color="auto"/>
          </w:divBdr>
        </w:div>
        <w:div w:id="1177841826">
          <w:marLeft w:val="0"/>
          <w:marRight w:val="0"/>
          <w:marTop w:val="0"/>
          <w:marBottom w:val="0"/>
          <w:divBdr>
            <w:top w:val="none" w:sz="0" w:space="0" w:color="auto"/>
            <w:left w:val="none" w:sz="0" w:space="0" w:color="auto"/>
            <w:bottom w:val="none" w:sz="0" w:space="0" w:color="auto"/>
            <w:right w:val="none" w:sz="0" w:space="0" w:color="auto"/>
          </w:divBdr>
        </w:div>
        <w:div w:id="378357616">
          <w:marLeft w:val="0"/>
          <w:marRight w:val="0"/>
          <w:marTop w:val="0"/>
          <w:marBottom w:val="0"/>
          <w:divBdr>
            <w:top w:val="none" w:sz="0" w:space="0" w:color="auto"/>
            <w:left w:val="none" w:sz="0" w:space="0" w:color="auto"/>
            <w:bottom w:val="none" w:sz="0" w:space="0" w:color="auto"/>
            <w:right w:val="none" w:sz="0" w:space="0" w:color="auto"/>
          </w:divBdr>
        </w:div>
        <w:div w:id="518008354">
          <w:marLeft w:val="0"/>
          <w:marRight w:val="0"/>
          <w:marTop w:val="0"/>
          <w:marBottom w:val="0"/>
          <w:divBdr>
            <w:top w:val="none" w:sz="0" w:space="0" w:color="auto"/>
            <w:left w:val="none" w:sz="0" w:space="0" w:color="auto"/>
            <w:bottom w:val="none" w:sz="0" w:space="0" w:color="auto"/>
            <w:right w:val="none" w:sz="0" w:space="0" w:color="auto"/>
          </w:divBdr>
        </w:div>
        <w:div w:id="1934510422">
          <w:marLeft w:val="0"/>
          <w:marRight w:val="0"/>
          <w:marTop w:val="0"/>
          <w:marBottom w:val="0"/>
          <w:divBdr>
            <w:top w:val="none" w:sz="0" w:space="0" w:color="auto"/>
            <w:left w:val="none" w:sz="0" w:space="0" w:color="auto"/>
            <w:bottom w:val="none" w:sz="0" w:space="0" w:color="auto"/>
            <w:right w:val="none" w:sz="0" w:space="0" w:color="auto"/>
          </w:divBdr>
        </w:div>
        <w:div w:id="130902872">
          <w:marLeft w:val="0"/>
          <w:marRight w:val="0"/>
          <w:marTop w:val="0"/>
          <w:marBottom w:val="0"/>
          <w:divBdr>
            <w:top w:val="none" w:sz="0" w:space="0" w:color="auto"/>
            <w:left w:val="none" w:sz="0" w:space="0" w:color="auto"/>
            <w:bottom w:val="none" w:sz="0" w:space="0" w:color="auto"/>
            <w:right w:val="none" w:sz="0" w:space="0" w:color="auto"/>
          </w:divBdr>
        </w:div>
        <w:div w:id="857741392">
          <w:marLeft w:val="0"/>
          <w:marRight w:val="0"/>
          <w:marTop w:val="0"/>
          <w:marBottom w:val="0"/>
          <w:divBdr>
            <w:top w:val="none" w:sz="0" w:space="0" w:color="auto"/>
            <w:left w:val="none" w:sz="0" w:space="0" w:color="auto"/>
            <w:bottom w:val="none" w:sz="0" w:space="0" w:color="auto"/>
            <w:right w:val="none" w:sz="0" w:space="0" w:color="auto"/>
          </w:divBdr>
        </w:div>
        <w:div w:id="1440416254">
          <w:marLeft w:val="0"/>
          <w:marRight w:val="0"/>
          <w:marTop w:val="0"/>
          <w:marBottom w:val="0"/>
          <w:divBdr>
            <w:top w:val="none" w:sz="0" w:space="0" w:color="auto"/>
            <w:left w:val="none" w:sz="0" w:space="0" w:color="auto"/>
            <w:bottom w:val="none" w:sz="0" w:space="0" w:color="auto"/>
            <w:right w:val="none" w:sz="0" w:space="0" w:color="auto"/>
          </w:divBdr>
        </w:div>
        <w:div w:id="86922954">
          <w:marLeft w:val="0"/>
          <w:marRight w:val="0"/>
          <w:marTop w:val="0"/>
          <w:marBottom w:val="0"/>
          <w:divBdr>
            <w:top w:val="none" w:sz="0" w:space="0" w:color="auto"/>
            <w:left w:val="none" w:sz="0" w:space="0" w:color="auto"/>
            <w:bottom w:val="none" w:sz="0" w:space="0" w:color="auto"/>
            <w:right w:val="none" w:sz="0" w:space="0" w:color="auto"/>
          </w:divBdr>
        </w:div>
        <w:div w:id="763453067">
          <w:marLeft w:val="0"/>
          <w:marRight w:val="0"/>
          <w:marTop w:val="0"/>
          <w:marBottom w:val="0"/>
          <w:divBdr>
            <w:top w:val="none" w:sz="0" w:space="0" w:color="auto"/>
            <w:left w:val="none" w:sz="0" w:space="0" w:color="auto"/>
            <w:bottom w:val="none" w:sz="0" w:space="0" w:color="auto"/>
            <w:right w:val="none" w:sz="0" w:space="0" w:color="auto"/>
          </w:divBdr>
        </w:div>
        <w:div w:id="612640287">
          <w:marLeft w:val="0"/>
          <w:marRight w:val="0"/>
          <w:marTop w:val="0"/>
          <w:marBottom w:val="0"/>
          <w:divBdr>
            <w:top w:val="none" w:sz="0" w:space="0" w:color="auto"/>
            <w:left w:val="none" w:sz="0" w:space="0" w:color="auto"/>
            <w:bottom w:val="none" w:sz="0" w:space="0" w:color="auto"/>
            <w:right w:val="none" w:sz="0" w:space="0" w:color="auto"/>
          </w:divBdr>
        </w:div>
        <w:div w:id="65694060">
          <w:marLeft w:val="0"/>
          <w:marRight w:val="0"/>
          <w:marTop w:val="0"/>
          <w:marBottom w:val="0"/>
          <w:divBdr>
            <w:top w:val="none" w:sz="0" w:space="0" w:color="auto"/>
            <w:left w:val="none" w:sz="0" w:space="0" w:color="auto"/>
            <w:bottom w:val="none" w:sz="0" w:space="0" w:color="auto"/>
            <w:right w:val="none" w:sz="0" w:space="0" w:color="auto"/>
          </w:divBdr>
        </w:div>
        <w:div w:id="32580836">
          <w:marLeft w:val="0"/>
          <w:marRight w:val="0"/>
          <w:marTop w:val="0"/>
          <w:marBottom w:val="0"/>
          <w:divBdr>
            <w:top w:val="none" w:sz="0" w:space="0" w:color="auto"/>
            <w:left w:val="none" w:sz="0" w:space="0" w:color="auto"/>
            <w:bottom w:val="none" w:sz="0" w:space="0" w:color="auto"/>
            <w:right w:val="none" w:sz="0" w:space="0" w:color="auto"/>
          </w:divBdr>
        </w:div>
        <w:div w:id="1071192681">
          <w:marLeft w:val="0"/>
          <w:marRight w:val="0"/>
          <w:marTop w:val="0"/>
          <w:marBottom w:val="0"/>
          <w:divBdr>
            <w:top w:val="none" w:sz="0" w:space="0" w:color="auto"/>
            <w:left w:val="none" w:sz="0" w:space="0" w:color="auto"/>
            <w:bottom w:val="none" w:sz="0" w:space="0" w:color="auto"/>
            <w:right w:val="none" w:sz="0" w:space="0" w:color="auto"/>
          </w:divBdr>
        </w:div>
        <w:div w:id="1341857912">
          <w:marLeft w:val="0"/>
          <w:marRight w:val="0"/>
          <w:marTop w:val="0"/>
          <w:marBottom w:val="0"/>
          <w:divBdr>
            <w:top w:val="none" w:sz="0" w:space="0" w:color="auto"/>
            <w:left w:val="none" w:sz="0" w:space="0" w:color="auto"/>
            <w:bottom w:val="none" w:sz="0" w:space="0" w:color="auto"/>
            <w:right w:val="none" w:sz="0" w:space="0" w:color="auto"/>
          </w:divBdr>
        </w:div>
        <w:div w:id="620039711">
          <w:marLeft w:val="0"/>
          <w:marRight w:val="0"/>
          <w:marTop w:val="0"/>
          <w:marBottom w:val="0"/>
          <w:divBdr>
            <w:top w:val="none" w:sz="0" w:space="0" w:color="auto"/>
            <w:left w:val="none" w:sz="0" w:space="0" w:color="auto"/>
            <w:bottom w:val="none" w:sz="0" w:space="0" w:color="auto"/>
            <w:right w:val="none" w:sz="0" w:space="0" w:color="auto"/>
          </w:divBdr>
        </w:div>
        <w:div w:id="960302245">
          <w:marLeft w:val="0"/>
          <w:marRight w:val="0"/>
          <w:marTop w:val="0"/>
          <w:marBottom w:val="0"/>
          <w:divBdr>
            <w:top w:val="none" w:sz="0" w:space="0" w:color="auto"/>
            <w:left w:val="none" w:sz="0" w:space="0" w:color="auto"/>
            <w:bottom w:val="none" w:sz="0" w:space="0" w:color="auto"/>
            <w:right w:val="none" w:sz="0" w:space="0" w:color="auto"/>
          </w:divBdr>
        </w:div>
        <w:div w:id="803735515">
          <w:marLeft w:val="0"/>
          <w:marRight w:val="0"/>
          <w:marTop w:val="0"/>
          <w:marBottom w:val="0"/>
          <w:divBdr>
            <w:top w:val="none" w:sz="0" w:space="0" w:color="auto"/>
            <w:left w:val="none" w:sz="0" w:space="0" w:color="auto"/>
            <w:bottom w:val="none" w:sz="0" w:space="0" w:color="auto"/>
            <w:right w:val="none" w:sz="0" w:space="0" w:color="auto"/>
          </w:divBdr>
        </w:div>
        <w:div w:id="1425102594">
          <w:marLeft w:val="0"/>
          <w:marRight w:val="0"/>
          <w:marTop w:val="0"/>
          <w:marBottom w:val="0"/>
          <w:divBdr>
            <w:top w:val="none" w:sz="0" w:space="0" w:color="auto"/>
            <w:left w:val="none" w:sz="0" w:space="0" w:color="auto"/>
            <w:bottom w:val="none" w:sz="0" w:space="0" w:color="auto"/>
            <w:right w:val="none" w:sz="0" w:space="0" w:color="auto"/>
          </w:divBdr>
        </w:div>
        <w:div w:id="51927289">
          <w:marLeft w:val="0"/>
          <w:marRight w:val="0"/>
          <w:marTop w:val="0"/>
          <w:marBottom w:val="0"/>
          <w:divBdr>
            <w:top w:val="none" w:sz="0" w:space="0" w:color="auto"/>
            <w:left w:val="none" w:sz="0" w:space="0" w:color="auto"/>
            <w:bottom w:val="none" w:sz="0" w:space="0" w:color="auto"/>
            <w:right w:val="none" w:sz="0" w:space="0" w:color="auto"/>
          </w:divBdr>
        </w:div>
        <w:div w:id="1858082211">
          <w:marLeft w:val="0"/>
          <w:marRight w:val="0"/>
          <w:marTop w:val="0"/>
          <w:marBottom w:val="0"/>
          <w:divBdr>
            <w:top w:val="none" w:sz="0" w:space="0" w:color="auto"/>
            <w:left w:val="none" w:sz="0" w:space="0" w:color="auto"/>
            <w:bottom w:val="none" w:sz="0" w:space="0" w:color="auto"/>
            <w:right w:val="none" w:sz="0" w:space="0" w:color="auto"/>
          </w:divBdr>
        </w:div>
        <w:div w:id="265121224">
          <w:marLeft w:val="0"/>
          <w:marRight w:val="0"/>
          <w:marTop w:val="0"/>
          <w:marBottom w:val="0"/>
          <w:divBdr>
            <w:top w:val="none" w:sz="0" w:space="0" w:color="auto"/>
            <w:left w:val="none" w:sz="0" w:space="0" w:color="auto"/>
            <w:bottom w:val="none" w:sz="0" w:space="0" w:color="auto"/>
            <w:right w:val="none" w:sz="0" w:space="0" w:color="auto"/>
          </w:divBdr>
        </w:div>
        <w:div w:id="820854996">
          <w:marLeft w:val="0"/>
          <w:marRight w:val="0"/>
          <w:marTop w:val="0"/>
          <w:marBottom w:val="0"/>
          <w:divBdr>
            <w:top w:val="none" w:sz="0" w:space="0" w:color="auto"/>
            <w:left w:val="none" w:sz="0" w:space="0" w:color="auto"/>
            <w:bottom w:val="none" w:sz="0" w:space="0" w:color="auto"/>
            <w:right w:val="none" w:sz="0" w:space="0" w:color="auto"/>
          </w:divBdr>
        </w:div>
        <w:div w:id="250360396">
          <w:marLeft w:val="0"/>
          <w:marRight w:val="0"/>
          <w:marTop w:val="0"/>
          <w:marBottom w:val="0"/>
          <w:divBdr>
            <w:top w:val="none" w:sz="0" w:space="0" w:color="auto"/>
            <w:left w:val="none" w:sz="0" w:space="0" w:color="auto"/>
            <w:bottom w:val="none" w:sz="0" w:space="0" w:color="auto"/>
            <w:right w:val="none" w:sz="0" w:space="0" w:color="auto"/>
          </w:divBdr>
        </w:div>
        <w:div w:id="542905915">
          <w:marLeft w:val="0"/>
          <w:marRight w:val="0"/>
          <w:marTop w:val="0"/>
          <w:marBottom w:val="0"/>
          <w:divBdr>
            <w:top w:val="none" w:sz="0" w:space="0" w:color="auto"/>
            <w:left w:val="none" w:sz="0" w:space="0" w:color="auto"/>
            <w:bottom w:val="none" w:sz="0" w:space="0" w:color="auto"/>
            <w:right w:val="none" w:sz="0" w:space="0" w:color="auto"/>
          </w:divBdr>
        </w:div>
        <w:div w:id="1680541863">
          <w:marLeft w:val="0"/>
          <w:marRight w:val="0"/>
          <w:marTop w:val="0"/>
          <w:marBottom w:val="0"/>
          <w:divBdr>
            <w:top w:val="none" w:sz="0" w:space="0" w:color="auto"/>
            <w:left w:val="none" w:sz="0" w:space="0" w:color="auto"/>
            <w:bottom w:val="none" w:sz="0" w:space="0" w:color="auto"/>
            <w:right w:val="none" w:sz="0" w:space="0" w:color="auto"/>
          </w:divBdr>
        </w:div>
        <w:div w:id="3674557">
          <w:marLeft w:val="0"/>
          <w:marRight w:val="0"/>
          <w:marTop w:val="0"/>
          <w:marBottom w:val="0"/>
          <w:divBdr>
            <w:top w:val="none" w:sz="0" w:space="0" w:color="auto"/>
            <w:left w:val="none" w:sz="0" w:space="0" w:color="auto"/>
            <w:bottom w:val="none" w:sz="0" w:space="0" w:color="auto"/>
            <w:right w:val="none" w:sz="0" w:space="0" w:color="auto"/>
          </w:divBdr>
        </w:div>
        <w:div w:id="469446351">
          <w:marLeft w:val="0"/>
          <w:marRight w:val="0"/>
          <w:marTop w:val="0"/>
          <w:marBottom w:val="0"/>
          <w:divBdr>
            <w:top w:val="none" w:sz="0" w:space="0" w:color="auto"/>
            <w:left w:val="none" w:sz="0" w:space="0" w:color="auto"/>
            <w:bottom w:val="none" w:sz="0" w:space="0" w:color="auto"/>
            <w:right w:val="none" w:sz="0" w:space="0" w:color="auto"/>
          </w:divBdr>
        </w:div>
        <w:div w:id="1649741904">
          <w:marLeft w:val="0"/>
          <w:marRight w:val="0"/>
          <w:marTop w:val="0"/>
          <w:marBottom w:val="0"/>
          <w:divBdr>
            <w:top w:val="none" w:sz="0" w:space="0" w:color="auto"/>
            <w:left w:val="none" w:sz="0" w:space="0" w:color="auto"/>
            <w:bottom w:val="none" w:sz="0" w:space="0" w:color="auto"/>
            <w:right w:val="none" w:sz="0" w:space="0" w:color="auto"/>
          </w:divBdr>
        </w:div>
        <w:div w:id="1580939945">
          <w:marLeft w:val="0"/>
          <w:marRight w:val="0"/>
          <w:marTop w:val="0"/>
          <w:marBottom w:val="0"/>
          <w:divBdr>
            <w:top w:val="none" w:sz="0" w:space="0" w:color="auto"/>
            <w:left w:val="none" w:sz="0" w:space="0" w:color="auto"/>
            <w:bottom w:val="none" w:sz="0" w:space="0" w:color="auto"/>
            <w:right w:val="none" w:sz="0" w:space="0" w:color="auto"/>
          </w:divBdr>
        </w:div>
        <w:div w:id="1893299347">
          <w:marLeft w:val="0"/>
          <w:marRight w:val="0"/>
          <w:marTop w:val="0"/>
          <w:marBottom w:val="0"/>
          <w:divBdr>
            <w:top w:val="none" w:sz="0" w:space="0" w:color="auto"/>
            <w:left w:val="none" w:sz="0" w:space="0" w:color="auto"/>
            <w:bottom w:val="none" w:sz="0" w:space="0" w:color="auto"/>
            <w:right w:val="none" w:sz="0" w:space="0" w:color="auto"/>
          </w:divBdr>
        </w:div>
        <w:div w:id="1414544478">
          <w:marLeft w:val="0"/>
          <w:marRight w:val="0"/>
          <w:marTop w:val="0"/>
          <w:marBottom w:val="0"/>
          <w:divBdr>
            <w:top w:val="none" w:sz="0" w:space="0" w:color="auto"/>
            <w:left w:val="none" w:sz="0" w:space="0" w:color="auto"/>
            <w:bottom w:val="none" w:sz="0" w:space="0" w:color="auto"/>
            <w:right w:val="none" w:sz="0" w:space="0" w:color="auto"/>
          </w:divBdr>
        </w:div>
        <w:div w:id="165756444">
          <w:marLeft w:val="0"/>
          <w:marRight w:val="0"/>
          <w:marTop w:val="0"/>
          <w:marBottom w:val="0"/>
          <w:divBdr>
            <w:top w:val="none" w:sz="0" w:space="0" w:color="auto"/>
            <w:left w:val="none" w:sz="0" w:space="0" w:color="auto"/>
            <w:bottom w:val="none" w:sz="0" w:space="0" w:color="auto"/>
            <w:right w:val="none" w:sz="0" w:space="0" w:color="auto"/>
          </w:divBdr>
        </w:div>
        <w:div w:id="1674838356">
          <w:marLeft w:val="0"/>
          <w:marRight w:val="0"/>
          <w:marTop w:val="0"/>
          <w:marBottom w:val="0"/>
          <w:divBdr>
            <w:top w:val="none" w:sz="0" w:space="0" w:color="auto"/>
            <w:left w:val="none" w:sz="0" w:space="0" w:color="auto"/>
            <w:bottom w:val="none" w:sz="0" w:space="0" w:color="auto"/>
            <w:right w:val="none" w:sz="0" w:space="0" w:color="auto"/>
          </w:divBdr>
        </w:div>
        <w:div w:id="1993094873">
          <w:marLeft w:val="0"/>
          <w:marRight w:val="0"/>
          <w:marTop w:val="0"/>
          <w:marBottom w:val="0"/>
          <w:divBdr>
            <w:top w:val="none" w:sz="0" w:space="0" w:color="auto"/>
            <w:left w:val="none" w:sz="0" w:space="0" w:color="auto"/>
            <w:bottom w:val="none" w:sz="0" w:space="0" w:color="auto"/>
            <w:right w:val="none" w:sz="0" w:space="0" w:color="auto"/>
          </w:divBdr>
        </w:div>
        <w:div w:id="1008483817">
          <w:marLeft w:val="0"/>
          <w:marRight w:val="0"/>
          <w:marTop w:val="0"/>
          <w:marBottom w:val="0"/>
          <w:divBdr>
            <w:top w:val="none" w:sz="0" w:space="0" w:color="auto"/>
            <w:left w:val="none" w:sz="0" w:space="0" w:color="auto"/>
            <w:bottom w:val="none" w:sz="0" w:space="0" w:color="auto"/>
            <w:right w:val="none" w:sz="0" w:space="0" w:color="auto"/>
          </w:divBdr>
        </w:div>
        <w:div w:id="502934484">
          <w:marLeft w:val="0"/>
          <w:marRight w:val="0"/>
          <w:marTop w:val="0"/>
          <w:marBottom w:val="0"/>
          <w:divBdr>
            <w:top w:val="none" w:sz="0" w:space="0" w:color="auto"/>
            <w:left w:val="none" w:sz="0" w:space="0" w:color="auto"/>
            <w:bottom w:val="none" w:sz="0" w:space="0" w:color="auto"/>
            <w:right w:val="none" w:sz="0" w:space="0" w:color="auto"/>
          </w:divBdr>
        </w:div>
        <w:div w:id="2041589911">
          <w:marLeft w:val="0"/>
          <w:marRight w:val="0"/>
          <w:marTop w:val="0"/>
          <w:marBottom w:val="0"/>
          <w:divBdr>
            <w:top w:val="none" w:sz="0" w:space="0" w:color="auto"/>
            <w:left w:val="none" w:sz="0" w:space="0" w:color="auto"/>
            <w:bottom w:val="none" w:sz="0" w:space="0" w:color="auto"/>
            <w:right w:val="none" w:sz="0" w:space="0" w:color="auto"/>
          </w:divBdr>
        </w:div>
        <w:div w:id="673529274">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 w:id="684555419">
      <w:bodyDiv w:val="1"/>
      <w:marLeft w:val="0"/>
      <w:marRight w:val="0"/>
      <w:marTop w:val="0"/>
      <w:marBottom w:val="0"/>
      <w:divBdr>
        <w:top w:val="none" w:sz="0" w:space="0" w:color="auto"/>
        <w:left w:val="none" w:sz="0" w:space="0" w:color="auto"/>
        <w:bottom w:val="none" w:sz="0" w:space="0" w:color="auto"/>
        <w:right w:val="none" w:sz="0" w:space="0" w:color="auto"/>
      </w:divBdr>
      <w:divsChild>
        <w:div w:id="330181123">
          <w:marLeft w:val="0"/>
          <w:marRight w:val="0"/>
          <w:marTop w:val="0"/>
          <w:marBottom w:val="0"/>
          <w:divBdr>
            <w:top w:val="none" w:sz="0" w:space="0" w:color="auto"/>
            <w:left w:val="none" w:sz="0" w:space="0" w:color="auto"/>
            <w:bottom w:val="none" w:sz="0" w:space="0" w:color="auto"/>
            <w:right w:val="none" w:sz="0" w:space="0" w:color="auto"/>
          </w:divBdr>
          <w:divsChild>
            <w:div w:id="1336959797">
              <w:marLeft w:val="0"/>
              <w:marRight w:val="0"/>
              <w:marTop w:val="0"/>
              <w:marBottom w:val="0"/>
              <w:divBdr>
                <w:top w:val="none" w:sz="0" w:space="0" w:color="auto"/>
                <w:left w:val="none" w:sz="0" w:space="0" w:color="auto"/>
                <w:bottom w:val="none" w:sz="0" w:space="0" w:color="auto"/>
                <w:right w:val="none" w:sz="0" w:space="0" w:color="auto"/>
              </w:divBdr>
              <w:divsChild>
                <w:div w:id="2037844634">
                  <w:marLeft w:val="0"/>
                  <w:marRight w:val="0"/>
                  <w:marTop w:val="0"/>
                  <w:marBottom w:val="0"/>
                  <w:divBdr>
                    <w:top w:val="none" w:sz="0" w:space="0" w:color="auto"/>
                    <w:left w:val="none" w:sz="0" w:space="0" w:color="auto"/>
                    <w:bottom w:val="none" w:sz="0" w:space="0" w:color="auto"/>
                    <w:right w:val="none" w:sz="0" w:space="0" w:color="auto"/>
                  </w:divBdr>
                  <w:divsChild>
                    <w:div w:id="1383014509">
                      <w:marLeft w:val="0"/>
                      <w:marRight w:val="0"/>
                      <w:marTop w:val="0"/>
                      <w:marBottom w:val="0"/>
                      <w:divBdr>
                        <w:top w:val="none" w:sz="0" w:space="0" w:color="auto"/>
                        <w:left w:val="none" w:sz="0" w:space="0" w:color="auto"/>
                        <w:bottom w:val="none" w:sz="0" w:space="0" w:color="auto"/>
                        <w:right w:val="none" w:sz="0" w:space="0" w:color="auto"/>
                      </w:divBdr>
                      <w:divsChild>
                        <w:div w:id="1912956967">
                          <w:marLeft w:val="0"/>
                          <w:marRight w:val="0"/>
                          <w:marTop w:val="0"/>
                          <w:marBottom w:val="0"/>
                          <w:divBdr>
                            <w:top w:val="none" w:sz="0" w:space="0" w:color="auto"/>
                            <w:left w:val="none" w:sz="0" w:space="0" w:color="auto"/>
                            <w:bottom w:val="none" w:sz="0" w:space="0" w:color="auto"/>
                            <w:right w:val="none" w:sz="0" w:space="0" w:color="auto"/>
                          </w:divBdr>
                          <w:divsChild>
                            <w:div w:id="842814226">
                              <w:marLeft w:val="150"/>
                              <w:marRight w:val="150"/>
                              <w:marTop w:val="150"/>
                              <w:marBottom w:val="150"/>
                              <w:divBdr>
                                <w:top w:val="none" w:sz="0" w:space="0" w:color="auto"/>
                                <w:left w:val="none" w:sz="0" w:space="0" w:color="auto"/>
                                <w:bottom w:val="none" w:sz="0" w:space="0" w:color="auto"/>
                                <w:right w:val="none" w:sz="0" w:space="0" w:color="auto"/>
                              </w:divBdr>
                              <w:divsChild>
                                <w:div w:id="679087593">
                                  <w:marLeft w:val="0"/>
                                  <w:marRight w:val="75"/>
                                  <w:marTop w:val="75"/>
                                  <w:marBottom w:val="75"/>
                                  <w:divBdr>
                                    <w:top w:val="none" w:sz="0" w:space="0" w:color="auto"/>
                                    <w:left w:val="none" w:sz="0" w:space="0" w:color="auto"/>
                                    <w:bottom w:val="none" w:sz="0" w:space="0" w:color="auto"/>
                                    <w:right w:val="none" w:sz="0" w:space="0" w:color="auto"/>
                                  </w:divBdr>
                                  <w:divsChild>
                                    <w:div w:id="1309162788">
                                      <w:marLeft w:val="150"/>
                                      <w:marRight w:val="150"/>
                                      <w:marTop w:val="150"/>
                                      <w:marBottom w:val="150"/>
                                      <w:divBdr>
                                        <w:top w:val="none" w:sz="0" w:space="0" w:color="auto"/>
                                        <w:left w:val="none" w:sz="0" w:space="0" w:color="auto"/>
                                        <w:bottom w:val="none" w:sz="0" w:space="0" w:color="auto"/>
                                        <w:right w:val="none" w:sz="0" w:space="0" w:color="auto"/>
                                      </w:divBdr>
                                      <w:divsChild>
                                        <w:div w:id="377821144">
                                          <w:marLeft w:val="0"/>
                                          <w:marRight w:val="0"/>
                                          <w:marTop w:val="0"/>
                                          <w:marBottom w:val="0"/>
                                          <w:divBdr>
                                            <w:top w:val="none" w:sz="0" w:space="0" w:color="auto"/>
                                            <w:left w:val="none" w:sz="0" w:space="0" w:color="auto"/>
                                            <w:bottom w:val="none" w:sz="0" w:space="0" w:color="auto"/>
                                            <w:right w:val="none" w:sz="0" w:space="0" w:color="auto"/>
                                          </w:divBdr>
                                          <w:divsChild>
                                            <w:div w:id="1146779190">
                                              <w:marLeft w:val="0"/>
                                              <w:marRight w:val="0"/>
                                              <w:marTop w:val="0"/>
                                              <w:marBottom w:val="0"/>
                                              <w:divBdr>
                                                <w:top w:val="none" w:sz="0" w:space="0" w:color="auto"/>
                                                <w:left w:val="none" w:sz="0" w:space="0" w:color="auto"/>
                                                <w:bottom w:val="none" w:sz="0" w:space="0" w:color="auto"/>
                                                <w:right w:val="none" w:sz="0" w:space="0" w:color="auto"/>
                                              </w:divBdr>
                                              <w:divsChild>
                                                <w:div w:id="1278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5666447">
      <w:bodyDiv w:val="1"/>
      <w:marLeft w:val="0"/>
      <w:marRight w:val="0"/>
      <w:marTop w:val="0"/>
      <w:marBottom w:val="0"/>
      <w:divBdr>
        <w:top w:val="none" w:sz="0" w:space="0" w:color="auto"/>
        <w:left w:val="none" w:sz="0" w:space="0" w:color="auto"/>
        <w:bottom w:val="none" w:sz="0" w:space="0" w:color="auto"/>
        <w:right w:val="none" w:sz="0" w:space="0" w:color="auto"/>
      </w:divBdr>
      <w:divsChild>
        <w:div w:id="182978717">
          <w:marLeft w:val="0"/>
          <w:marRight w:val="0"/>
          <w:marTop w:val="0"/>
          <w:marBottom w:val="0"/>
          <w:divBdr>
            <w:top w:val="none" w:sz="0" w:space="0" w:color="auto"/>
            <w:left w:val="none" w:sz="0" w:space="0" w:color="auto"/>
            <w:bottom w:val="none" w:sz="0" w:space="0" w:color="auto"/>
            <w:right w:val="none" w:sz="0" w:space="0" w:color="auto"/>
          </w:divBdr>
        </w:div>
        <w:div w:id="1795322407">
          <w:marLeft w:val="0"/>
          <w:marRight w:val="0"/>
          <w:marTop w:val="0"/>
          <w:marBottom w:val="0"/>
          <w:divBdr>
            <w:top w:val="none" w:sz="0" w:space="0" w:color="auto"/>
            <w:left w:val="none" w:sz="0" w:space="0" w:color="auto"/>
            <w:bottom w:val="none" w:sz="0" w:space="0" w:color="auto"/>
            <w:right w:val="none" w:sz="0" w:space="0" w:color="auto"/>
          </w:divBdr>
        </w:div>
        <w:div w:id="1679843354">
          <w:marLeft w:val="0"/>
          <w:marRight w:val="0"/>
          <w:marTop w:val="0"/>
          <w:marBottom w:val="0"/>
          <w:divBdr>
            <w:top w:val="none" w:sz="0" w:space="0" w:color="auto"/>
            <w:left w:val="none" w:sz="0" w:space="0" w:color="auto"/>
            <w:bottom w:val="none" w:sz="0" w:space="0" w:color="auto"/>
            <w:right w:val="none" w:sz="0" w:space="0" w:color="auto"/>
          </w:divBdr>
        </w:div>
        <w:div w:id="1856729835">
          <w:marLeft w:val="0"/>
          <w:marRight w:val="0"/>
          <w:marTop w:val="0"/>
          <w:marBottom w:val="0"/>
          <w:divBdr>
            <w:top w:val="none" w:sz="0" w:space="0" w:color="auto"/>
            <w:left w:val="none" w:sz="0" w:space="0" w:color="auto"/>
            <w:bottom w:val="none" w:sz="0" w:space="0" w:color="auto"/>
            <w:right w:val="none" w:sz="0" w:space="0" w:color="auto"/>
          </w:divBdr>
        </w:div>
        <w:div w:id="1572810506">
          <w:marLeft w:val="0"/>
          <w:marRight w:val="0"/>
          <w:marTop w:val="0"/>
          <w:marBottom w:val="0"/>
          <w:divBdr>
            <w:top w:val="none" w:sz="0" w:space="0" w:color="auto"/>
            <w:left w:val="none" w:sz="0" w:space="0" w:color="auto"/>
            <w:bottom w:val="none" w:sz="0" w:space="0" w:color="auto"/>
            <w:right w:val="none" w:sz="0" w:space="0" w:color="auto"/>
          </w:divBdr>
        </w:div>
        <w:div w:id="724908853">
          <w:marLeft w:val="0"/>
          <w:marRight w:val="0"/>
          <w:marTop w:val="0"/>
          <w:marBottom w:val="0"/>
          <w:divBdr>
            <w:top w:val="none" w:sz="0" w:space="0" w:color="auto"/>
            <w:left w:val="none" w:sz="0" w:space="0" w:color="auto"/>
            <w:bottom w:val="none" w:sz="0" w:space="0" w:color="auto"/>
            <w:right w:val="none" w:sz="0" w:space="0" w:color="auto"/>
          </w:divBdr>
        </w:div>
        <w:div w:id="2103060190">
          <w:marLeft w:val="0"/>
          <w:marRight w:val="0"/>
          <w:marTop w:val="0"/>
          <w:marBottom w:val="0"/>
          <w:divBdr>
            <w:top w:val="none" w:sz="0" w:space="0" w:color="auto"/>
            <w:left w:val="none" w:sz="0" w:space="0" w:color="auto"/>
            <w:bottom w:val="none" w:sz="0" w:space="0" w:color="auto"/>
            <w:right w:val="none" w:sz="0" w:space="0" w:color="auto"/>
          </w:divBdr>
        </w:div>
        <w:div w:id="831800284">
          <w:marLeft w:val="0"/>
          <w:marRight w:val="0"/>
          <w:marTop w:val="0"/>
          <w:marBottom w:val="0"/>
          <w:divBdr>
            <w:top w:val="none" w:sz="0" w:space="0" w:color="auto"/>
            <w:left w:val="none" w:sz="0" w:space="0" w:color="auto"/>
            <w:bottom w:val="none" w:sz="0" w:space="0" w:color="auto"/>
            <w:right w:val="none" w:sz="0" w:space="0" w:color="auto"/>
          </w:divBdr>
        </w:div>
        <w:div w:id="1699354706">
          <w:marLeft w:val="0"/>
          <w:marRight w:val="0"/>
          <w:marTop w:val="0"/>
          <w:marBottom w:val="0"/>
          <w:divBdr>
            <w:top w:val="none" w:sz="0" w:space="0" w:color="auto"/>
            <w:left w:val="none" w:sz="0" w:space="0" w:color="auto"/>
            <w:bottom w:val="none" w:sz="0" w:space="0" w:color="auto"/>
            <w:right w:val="none" w:sz="0" w:space="0" w:color="auto"/>
          </w:divBdr>
        </w:div>
        <w:div w:id="277491894">
          <w:marLeft w:val="0"/>
          <w:marRight w:val="0"/>
          <w:marTop w:val="0"/>
          <w:marBottom w:val="0"/>
          <w:divBdr>
            <w:top w:val="none" w:sz="0" w:space="0" w:color="auto"/>
            <w:left w:val="none" w:sz="0" w:space="0" w:color="auto"/>
            <w:bottom w:val="none" w:sz="0" w:space="0" w:color="auto"/>
            <w:right w:val="none" w:sz="0" w:space="0" w:color="auto"/>
          </w:divBdr>
        </w:div>
        <w:div w:id="1016543135">
          <w:marLeft w:val="0"/>
          <w:marRight w:val="0"/>
          <w:marTop w:val="0"/>
          <w:marBottom w:val="0"/>
          <w:divBdr>
            <w:top w:val="none" w:sz="0" w:space="0" w:color="auto"/>
            <w:left w:val="none" w:sz="0" w:space="0" w:color="auto"/>
            <w:bottom w:val="none" w:sz="0" w:space="0" w:color="auto"/>
            <w:right w:val="none" w:sz="0" w:space="0" w:color="auto"/>
          </w:divBdr>
        </w:div>
        <w:div w:id="1459496153">
          <w:marLeft w:val="0"/>
          <w:marRight w:val="0"/>
          <w:marTop w:val="0"/>
          <w:marBottom w:val="0"/>
          <w:divBdr>
            <w:top w:val="none" w:sz="0" w:space="0" w:color="auto"/>
            <w:left w:val="none" w:sz="0" w:space="0" w:color="auto"/>
            <w:bottom w:val="none" w:sz="0" w:space="0" w:color="auto"/>
            <w:right w:val="none" w:sz="0" w:space="0" w:color="auto"/>
          </w:divBdr>
        </w:div>
        <w:div w:id="889920929">
          <w:marLeft w:val="0"/>
          <w:marRight w:val="0"/>
          <w:marTop w:val="0"/>
          <w:marBottom w:val="0"/>
          <w:divBdr>
            <w:top w:val="none" w:sz="0" w:space="0" w:color="auto"/>
            <w:left w:val="none" w:sz="0" w:space="0" w:color="auto"/>
            <w:bottom w:val="none" w:sz="0" w:space="0" w:color="auto"/>
            <w:right w:val="none" w:sz="0" w:space="0" w:color="auto"/>
          </w:divBdr>
        </w:div>
        <w:div w:id="989796848">
          <w:marLeft w:val="0"/>
          <w:marRight w:val="0"/>
          <w:marTop w:val="0"/>
          <w:marBottom w:val="0"/>
          <w:divBdr>
            <w:top w:val="none" w:sz="0" w:space="0" w:color="auto"/>
            <w:left w:val="none" w:sz="0" w:space="0" w:color="auto"/>
            <w:bottom w:val="none" w:sz="0" w:space="0" w:color="auto"/>
            <w:right w:val="none" w:sz="0" w:space="0" w:color="auto"/>
          </w:divBdr>
        </w:div>
        <w:div w:id="355035080">
          <w:marLeft w:val="0"/>
          <w:marRight w:val="0"/>
          <w:marTop w:val="0"/>
          <w:marBottom w:val="0"/>
          <w:divBdr>
            <w:top w:val="none" w:sz="0" w:space="0" w:color="auto"/>
            <w:left w:val="none" w:sz="0" w:space="0" w:color="auto"/>
            <w:bottom w:val="none" w:sz="0" w:space="0" w:color="auto"/>
            <w:right w:val="none" w:sz="0" w:space="0" w:color="auto"/>
          </w:divBdr>
        </w:div>
        <w:div w:id="436220955">
          <w:marLeft w:val="0"/>
          <w:marRight w:val="0"/>
          <w:marTop w:val="0"/>
          <w:marBottom w:val="0"/>
          <w:divBdr>
            <w:top w:val="none" w:sz="0" w:space="0" w:color="auto"/>
            <w:left w:val="none" w:sz="0" w:space="0" w:color="auto"/>
            <w:bottom w:val="none" w:sz="0" w:space="0" w:color="auto"/>
            <w:right w:val="none" w:sz="0" w:space="0" w:color="auto"/>
          </w:divBdr>
        </w:div>
        <w:div w:id="2057047965">
          <w:marLeft w:val="0"/>
          <w:marRight w:val="0"/>
          <w:marTop w:val="0"/>
          <w:marBottom w:val="0"/>
          <w:divBdr>
            <w:top w:val="none" w:sz="0" w:space="0" w:color="auto"/>
            <w:left w:val="none" w:sz="0" w:space="0" w:color="auto"/>
            <w:bottom w:val="none" w:sz="0" w:space="0" w:color="auto"/>
            <w:right w:val="none" w:sz="0" w:space="0" w:color="auto"/>
          </w:divBdr>
        </w:div>
        <w:div w:id="217937067">
          <w:marLeft w:val="0"/>
          <w:marRight w:val="0"/>
          <w:marTop w:val="0"/>
          <w:marBottom w:val="0"/>
          <w:divBdr>
            <w:top w:val="none" w:sz="0" w:space="0" w:color="auto"/>
            <w:left w:val="none" w:sz="0" w:space="0" w:color="auto"/>
            <w:bottom w:val="none" w:sz="0" w:space="0" w:color="auto"/>
            <w:right w:val="none" w:sz="0" w:space="0" w:color="auto"/>
          </w:divBdr>
        </w:div>
        <w:div w:id="1734699718">
          <w:marLeft w:val="0"/>
          <w:marRight w:val="0"/>
          <w:marTop w:val="0"/>
          <w:marBottom w:val="0"/>
          <w:divBdr>
            <w:top w:val="none" w:sz="0" w:space="0" w:color="auto"/>
            <w:left w:val="none" w:sz="0" w:space="0" w:color="auto"/>
            <w:bottom w:val="none" w:sz="0" w:space="0" w:color="auto"/>
            <w:right w:val="none" w:sz="0" w:space="0" w:color="auto"/>
          </w:divBdr>
        </w:div>
        <w:div w:id="1656951657">
          <w:marLeft w:val="0"/>
          <w:marRight w:val="0"/>
          <w:marTop w:val="0"/>
          <w:marBottom w:val="0"/>
          <w:divBdr>
            <w:top w:val="none" w:sz="0" w:space="0" w:color="auto"/>
            <w:left w:val="none" w:sz="0" w:space="0" w:color="auto"/>
            <w:bottom w:val="none" w:sz="0" w:space="0" w:color="auto"/>
            <w:right w:val="none" w:sz="0" w:space="0" w:color="auto"/>
          </w:divBdr>
        </w:div>
        <w:div w:id="870151617">
          <w:marLeft w:val="0"/>
          <w:marRight w:val="0"/>
          <w:marTop w:val="0"/>
          <w:marBottom w:val="0"/>
          <w:divBdr>
            <w:top w:val="none" w:sz="0" w:space="0" w:color="auto"/>
            <w:left w:val="none" w:sz="0" w:space="0" w:color="auto"/>
            <w:bottom w:val="none" w:sz="0" w:space="0" w:color="auto"/>
            <w:right w:val="none" w:sz="0" w:space="0" w:color="auto"/>
          </w:divBdr>
        </w:div>
        <w:div w:id="518009658">
          <w:marLeft w:val="0"/>
          <w:marRight w:val="0"/>
          <w:marTop w:val="0"/>
          <w:marBottom w:val="0"/>
          <w:divBdr>
            <w:top w:val="none" w:sz="0" w:space="0" w:color="auto"/>
            <w:left w:val="none" w:sz="0" w:space="0" w:color="auto"/>
            <w:bottom w:val="none" w:sz="0" w:space="0" w:color="auto"/>
            <w:right w:val="none" w:sz="0" w:space="0" w:color="auto"/>
          </w:divBdr>
        </w:div>
        <w:div w:id="1442994087">
          <w:marLeft w:val="0"/>
          <w:marRight w:val="0"/>
          <w:marTop w:val="0"/>
          <w:marBottom w:val="0"/>
          <w:divBdr>
            <w:top w:val="none" w:sz="0" w:space="0" w:color="auto"/>
            <w:left w:val="none" w:sz="0" w:space="0" w:color="auto"/>
            <w:bottom w:val="none" w:sz="0" w:space="0" w:color="auto"/>
            <w:right w:val="none" w:sz="0" w:space="0" w:color="auto"/>
          </w:divBdr>
        </w:div>
        <w:div w:id="1329748268">
          <w:marLeft w:val="0"/>
          <w:marRight w:val="0"/>
          <w:marTop w:val="0"/>
          <w:marBottom w:val="0"/>
          <w:divBdr>
            <w:top w:val="none" w:sz="0" w:space="0" w:color="auto"/>
            <w:left w:val="none" w:sz="0" w:space="0" w:color="auto"/>
            <w:bottom w:val="none" w:sz="0" w:space="0" w:color="auto"/>
            <w:right w:val="none" w:sz="0" w:space="0" w:color="auto"/>
          </w:divBdr>
        </w:div>
        <w:div w:id="554972546">
          <w:marLeft w:val="0"/>
          <w:marRight w:val="0"/>
          <w:marTop w:val="0"/>
          <w:marBottom w:val="0"/>
          <w:divBdr>
            <w:top w:val="none" w:sz="0" w:space="0" w:color="auto"/>
            <w:left w:val="none" w:sz="0" w:space="0" w:color="auto"/>
            <w:bottom w:val="none" w:sz="0" w:space="0" w:color="auto"/>
            <w:right w:val="none" w:sz="0" w:space="0" w:color="auto"/>
          </w:divBdr>
        </w:div>
        <w:div w:id="1479347955">
          <w:marLeft w:val="0"/>
          <w:marRight w:val="0"/>
          <w:marTop w:val="0"/>
          <w:marBottom w:val="0"/>
          <w:divBdr>
            <w:top w:val="none" w:sz="0" w:space="0" w:color="auto"/>
            <w:left w:val="none" w:sz="0" w:space="0" w:color="auto"/>
            <w:bottom w:val="none" w:sz="0" w:space="0" w:color="auto"/>
            <w:right w:val="none" w:sz="0" w:space="0" w:color="auto"/>
          </w:divBdr>
        </w:div>
        <w:div w:id="290983236">
          <w:marLeft w:val="0"/>
          <w:marRight w:val="0"/>
          <w:marTop w:val="0"/>
          <w:marBottom w:val="0"/>
          <w:divBdr>
            <w:top w:val="none" w:sz="0" w:space="0" w:color="auto"/>
            <w:left w:val="none" w:sz="0" w:space="0" w:color="auto"/>
            <w:bottom w:val="none" w:sz="0" w:space="0" w:color="auto"/>
            <w:right w:val="none" w:sz="0" w:space="0" w:color="auto"/>
          </w:divBdr>
        </w:div>
        <w:div w:id="32122836">
          <w:marLeft w:val="0"/>
          <w:marRight w:val="0"/>
          <w:marTop w:val="0"/>
          <w:marBottom w:val="0"/>
          <w:divBdr>
            <w:top w:val="none" w:sz="0" w:space="0" w:color="auto"/>
            <w:left w:val="none" w:sz="0" w:space="0" w:color="auto"/>
            <w:bottom w:val="none" w:sz="0" w:space="0" w:color="auto"/>
            <w:right w:val="none" w:sz="0" w:space="0" w:color="auto"/>
          </w:divBdr>
        </w:div>
        <w:div w:id="1948346828">
          <w:marLeft w:val="0"/>
          <w:marRight w:val="0"/>
          <w:marTop w:val="0"/>
          <w:marBottom w:val="0"/>
          <w:divBdr>
            <w:top w:val="none" w:sz="0" w:space="0" w:color="auto"/>
            <w:left w:val="none" w:sz="0" w:space="0" w:color="auto"/>
            <w:bottom w:val="none" w:sz="0" w:space="0" w:color="auto"/>
            <w:right w:val="none" w:sz="0" w:space="0" w:color="auto"/>
          </w:divBdr>
        </w:div>
        <w:div w:id="1583446354">
          <w:marLeft w:val="0"/>
          <w:marRight w:val="0"/>
          <w:marTop w:val="0"/>
          <w:marBottom w:val="0"/>
          <w:divBdr>
            <w:top w:val="none" w:sz="0" w:space="0" w:color="auto"/>
            <w:left w:val="none" w:sz="0" w:space="0" w:color="auto"/>
            <w:bottom w:val="none" w:sz="0" w:space="0" w:color="auto"/>
            <w:right w:val="none" w:sz="0" w:space="0" w:color="auto"/>
          </w:divBdr>
        </w:div>
        <w:div w:id="1882742590">
          <w:marLeft w:val="0"/>
          <w:marRight w:val="0"/>
          <w:marTop w:val="0"/>
          <w:marBottom w:val="0"/>
          <w:divBdr>
            <w:top w:val="none" w:sz="0" w:space="0" w:color="auto"/>
            <w:left w:val="none" w:sz="0" w:space="0" w:color="auto"/>
            <w:bottom w:val="none" w:sz="0" w:space="0" w:color="auto"/>
            <w:right w:val="none" w:sz="0" w:space="0" w:color="auto"/>
          </w:divBdr>
        </w:div>
        <w:div w:id="1743674778">
          <w:marLeft w:val="0"/>
          <w:marRight w:val="0"/>
          <w:marTop w:val="0"/>
          <w:marBottom w:val="0"/>
          <w:divBdr>
            <w:top w:val="none" w:sz="0" w:space="0" w:color="auto"/>
            <w:left w:val="none" w:sz="0" w:space="0" w:color="auto"/>
            <w:bottom w:val="none" w:sz="0" w:space="0" w:color="auto"/>
            <w:right w:val="none" w:sz="0" w:space="0" w:color="auto"/>
          </w:divBdr>
        </w:div>
        <w:div w:id="2092581995">
          <w:marLeft w:val="0"/>
          <w:marRight w:val="0"/>
          <w:marTop w:val="0"/>
          <w:marBottom w:val="0"/>
          <w:divBdr>
            <w:top w:val="none" w:sz="0" w:space="0" w:color="auto"/>
            <w:left w:val="none" w:sz="0" w:space="0" w:color="auto"/>
            <w:bottom w:val="none" w:sz="0" w:space="0" w:color="auto"/>
            <w:right w:val="none" w:sz="0" w:space="0" w:color="auto"/>
          </w:divBdr>
        </w:div>
        <w:div w:id="1573004725">
          <w:marLeft w:val="0"/>
          <w:marRight w:val="0"/>
          <w:marTop w:val="0"/>
          <w:marBottom w:val="0"/>
          <w:divBdr>
            <w:top w:val="none" w:sz="0" w:space="0" w:color="auto"/>
            <w:left w:val="none" w:sz="0" w:space="0" w:color="auto"/>
            <w:bottom w:val="none" w:sz="0" w:space="0" w:color="auto"/>
            <w:right w:val="none" w:sz="0" w:space="0" w:color="auto"/>
          </w:divBdr>
        </w:div>
        <w:div w:id="640427090">
          <w:marLeft w:val="0"/>
          <w:marRight w:val="0"/>
          <w:marTop w:val="0"/>
          <w:marBottom w:val="0"/>
          <w:divBdr>
            <w:top w:val="none" w:sz="0" w:space="0" w:color="auto"/>
            <w:left w:val="none" w:sz="0" w:space="0" w:color="auto"/>
            <w:bottom w:val="none" w:sz="0" w:space="0" w:color="auto"/>
            <w:right w:val="none" w:sz="0" w:space="0" w:color="auto"/>
          </w:divBdr>
        </w:div>
        <w:div w:id="1808862100">
          <w:marLeft w:val="0"/>
          <w:marRight w:val="0"/>
          <w:marTop w:val="0"/>
          <w:marBottom w:val="0"/>
          <w:divBdr>
            <w:top w:val="none" w:sz="0" w:space="0" w:color="auto"/>
            <w:left w:val="none" w:sz="0" w:space="0" w:color="auto"/>
            <w:bottom w:val="none" w:sz="0" w:space="0" w:color="auto"/>
            <w:right w:val="none" w:sz="0" w:space="0" w:color="auto"/>
          </w:divBdr>
        </w:div>
        <w:div w:id="1024550387">
          <w:marLeft w:val="0"/>
          <w:marRight w:val="0"/>
          <w:marTop w:val="0"/>
          <w:marBottom w:val="0"/>
          <w:divBdr>
            <w:top w:val="none" w:sz="0" w:space="0" w:color="auto"/>
            <w:left w:val="none" w:sz="0" w:space="0" w:color="auto"/>
            <w:bottom w:val="none" w:sz="0" w:space="0" w:color="auto"/>
            <w:right w:val="none" w:sz="0" w:space="0" w:color="auto"/>
          </w:divBdr>
        </w:div>
        <w:div w:id="1281258248">
          <w:marLeft w:val="0"/>
          <w:marRight w:val="0"/>
          <w:marTop w:val="0"/>
          <w:marBottom w:val="0"/>
          <w:divBdr>
            <w:top w:val="none" w:sz="0" w:space="0" w:color="auto"/>
            <w:left w:val="none" w:sz="0" w:space="0" w:color="auto"/>
            <w:bottom w:val="none" w:sz="0" w:space="0" w:color="auto"/>
            <w:right w:val="none" w:sz="0" w:space="0" w:color="auto"/>
          </w:divBdr>
        </w:div>
        <w:div w:id="734622662">
          <w:marLeft w:val="0"/>
          <w:marRight w:val="0"/>
          <w:marTop w:val="0"/>
          <w:marBottom w:val="0"/>
          <w:divBdr>
            <w:top w:val="none" w:sz="0" w:space="0" w:color="auto"/>
            <w:left w:val="none" w:sz="0" w:space="0" w:color="auto"/>
            <w:bottom w:val="none" w:sz="0" w:space="0" w:color="auto"/>
            <w:right w:val="none" w:sz="0" w:space="0" w:color="auto"/>
          </w:divBdr>
        </w:div>
        <w:div w:id="360128399">
          <w:marLeft w:val="0"/>
          <w:marRight w:val="0"/>
          <w:marTop w:val="0"/>
          <w:marBottom w:val="0"/>
          <w:divBdr>
            <w:top w:val="none" w:sz="0" w:space="0" w:color="auto"/>
            <w:left w:val="none" w:sz="0" w:space="0" w:color="auto"/>
            <w:bottom w:val="none" w:sz="0" w:space="0" w:color="auto"/>
            <w:right w:val="none" w:sz="0" w:space="0" w:color="auto"/>
          </w:divBdr>
        </w:div>
        <w:div w:id="1010571026">
          <w:marLeft w:val="0"/>
          <w:marRight w:val="0"/>
          <w:marTop w:val="0"/>
          <w:marBottom w:val="0"/>
          <w:divBdr>
            <w:top w:val="none" w:sz="0" w:space="0" w:color="auto"/>
            <w:left w:val="none" w:sz="0" w:space="0" w:color="auto"/>
            <w:bottom w:val="none" w:sz="0" w:space="0" w:color="auto"/>
            <w:right w:val="none" w:sz="0" w:space="0" w:color="auto"/>
          </w:divBdr>
        </w:div>
        <w:div w:id="420639601">
          <w:marLeft w:val="0"/>
          <w:marRight w:val="0"/>
          <w:marTop w:val="0"/>
          <w:marBottom w:val="0"/>
          <w:divBdr>
            <w:top w:val="none" w:sz="0" w:space="0" w:color="auto"/>
            <w:left w:val="none" w:sz="0" w:space="0" w:color="auto"/>
            <w:bottom w:val="none" w:sz="0" w:space="0" w:color="auto"/>
            <w:right w:val="none" w:sz="0" w:space="0" w:color="auto"/>
          </w:divBdr>
        </w:div>
        <w:div w:id="1430814467">
          <w:marLeft w:val="0"/>
          <w:marRight w:val="0"/>
          <w:marTop w:val="0"/>
          <w:marBottom w:val="0"/>
          <w:divBdr>
            <w:top w:val="none" w:sz="0" w:space="0" w:color="auto"/>
            <w:left w:val="none" w:sz="0" w:space="0" w:color="auto"/>
            <w:bottom w:val="none" w:sz="0" w:space="0" w:color="auto"/>
            <w:right w:val="none" w:sz="0" w:space="0" w:color="auto"/>
          </w:divBdr>
        </w:div>
        <w:div w:id="1382826494">
          <w:marLeft w:val="0"/>
          <w:marRight w:val="0"/>
          <w:marTop w:val="0"/>
          <w:marBottom w:val="0"/>
          <w:divBdr>
            <w:top w:val="none" w:sz="0" w:space="0" w:color="auto"/>
            <w:left w:val="none" w:sz="0" w:space="0" w:color="auto"/>
            <w:bottom w:val="none" w:sz="0" w:space="0" w:color="auto"/>
            <w:right w:val="none" w:sz="0" w:space="0" w:color="auto"/>
          </w:divBdr>
        </w:div>
        <w:div w:id="1343319212">
          <w:marLeft w:val="0"/>
          <w:marRight w:val="0"/>
          <w:marTop w:val="0"/>
          <w:marBottom w:val="0"/>
          <w:divBdr>
            <w:top w:val="none" w:sz="0" w:space="0" w:color="auto"/>
            <w:left w:val="none" w:sz="0" w:space="0" w:color="auto"/>
            <w:bottom w:val="none" w:sz="0" w:space="0" w:color="auto"/>
            <w:right w:val="none" w:sz="0" w:space="0" w:color="auto"/>
          </w:divBdr>
        </w:div>
        <w:div w:id="437987864">
          <w:marLeft w:val="0"/>
          <w:marRight w:val="0"/>
          <w:marTop w:val="0"/>
          <w:marBottom w:val="0"/>
          <w:divBdr>
            <w:top w:val="none" w:sz="0" w:space="0" w:color="auto"/>
            <w:left w:val="none" w:sz="0" w:space="0" w:color="auto"/>
            <w:bottom w:val="none" w:sz="0" w:space="0" w:color="auto"/>
            <w:right w:val="none" w:sz="0" w:space="0" w:color="auto"/>
          </w:divBdr>
        </w:div>
        <w:div w:id="1741756221">
          <w:marLeft w:val="0"/>
          <w:marRight w:val="0"/>
          <w:marTop w:val="0"/>
          <w:marBottom w:val="0"/>
          <w:divBdr>
            <w:top w:val="none" w:sz="0" w:space="0" w:color="auto"/>
            <w:left w:val="none" w:sz="0" w:space="0" w:color="auto"/>
            <w:bottom w:val="none" w:sz="0" w:space="0" w:color="auto"/>
            <w:right w:val="none" w:sz="0" w:space="0" w:color="auto"/>
          </w:divBdr>
        </w:div>
        <w:div w:id="534275916">
          <w:marLeft w:val="0"/>
          <w:marRight w:val="0"/>
          <w:marTop w:val="0"/>
          <w:marBottom w:val="0"/>
          <w:divBdr>
            <w:top w:val="none" w:sz="0" w:space="0" w:color="auto"/>
            <w:left w:val="none" w:sz="0" w:space="0" w:color="auto"/>
            <w:bottom w:val="none" w:sz="0" w:space="0" w:color="auto"/>
            <w:right w:val="none" w:sz="0" w:space="0" w:color="auto"/>
          </w:divBdr>
        </w:div>
        <w:div w:id="61560008">
          <w:marLeft w:val="0"/>
          <w:marRight w:val="0"/>
          <w:marTop w:val="0"/>
          <w:marBottom w:val="0"/>
          <w:divBdr>
            <w:top w:val="none" w:sz="0" w:space="0" w:color="auto"/>
            <w:left w:val="none" w:sz="0" w:space="0" w:color="auto"/>
            <w:bottom w:val="none" w:sz="0" w:space="0" w:color="auto"/>
            <w:right w:val="none" w:sz="0" w:space="0" w:color="auto"/>
          </w:divBdr>
        </w:div>
        <w:div w:id="683242628">
          <w:marLeft w:val="0"/>
          <w:marRight w:val="0"/>
          <w:marTop w:val="0"/>
          <w:marBottom w:val="0"/>
          <w:divBdr>
            <w:top w:val="none" w:sz="0" w:space="0" w:color="auto"/>
            <w:left w:val="none" w:sz="0" w:space="0" w:color="auto"/>
            <w:bottom w:val="none" w:sz="0" w:space="0" w:color="auto"/>
            <w:right w:val="none" w:sz="0" w:space="0" w:color="auto"/>
          </w:divBdr>
        </w:div>
        <w:div w:id="414058567">
          <w:marLeft w:val="0"/>
          <w:marRight w:val="0"/>
          <w:marTop w:val="0"/>
          <w:marBottom w:val="0"/>
          <w:divBdr>
            <w:top w:val="none" w:sz="0" w:space="0" w:color="auto"/>
            <w:left w:val="none" w:sz="0" w:space="0" w:color="auto"/>
            <w:bottom w:val="none" w:sz="0" w:space="0" w:color="auto"/>
            <w:right w:val="none" w:sz="0" w:space="0" w:color="auto"/>
          </w:divBdr>
        </w:div>
        <w:div w:id="59209239">
          <w:marLeft w:val="0"/>
          <w:marRight w:val="0"/>
          <w:marTop w:val="0"/>
          <w:marBottom w:val="0"/>
          <w:divBdr>
            <w:top w:val="none" w:sz="0" w:space="0" w:color="auto"/>
            <w:left w:val="none" w:sz="0" w:space="0" w:color="auto"/>
            <w:bottom w:val="none" w:sz="0" w:space="0" w:color="auto"/>
            <w:right w:val="none" w:sz="0" w:space="0" w:color="auto"/>
          </w:divBdr>
        </w:div>
        <w:div w:id="12805266">
          <w:marLeft w:val="0"/>
          <w:marRight w:val="0"/>
          <w:marTop w:val="0"/>
          <w:marBottom w:val="0"/>
          <w:divBdr>
            <w:top w:val="none" w:sz="0" w:space="0" w:color="auto"/>
            <w:left w:val="none" w:sz="0" w:space="0" w:color="auto"/>
            <w:bottom w:val="none" w:sz="0" w:space="0" w:color="auto"/>
            <w:right w:val="none" w:sz="0" w:space="0" w:color="auto"/>
          </w:divBdr>
        </w:div>
        <w:div w:id="1485924809">
          <w:marLeft w:val="0"/>
          <w:marRight w:val="0"/>
          <w:marTop w:val="0"/>
          <w:marBottom w:val="0"/>
          <w:divBdr>
            <w:top w:val="none" w:sz="0" w:space="0" w:color="auto"/>
            <w:left w:val="none" w:sz="0" w:space="0" w:color="auto"/>
            <w:bottom w:val="none" w:sz="0" w:space="0" w:color="auto"/>
            <w:right w:val="none" w:sz="0" w:space="0" w:color="auto"/>
          </w:divBdr>
        </w:div>
        <w:div w:id="1666014750">
          <w:marLeft w:val="0"/>
          <w:marRight w:val="0"/>
          <w:marTop w:val="0"/>
          <w:marBottom w:val="0"/>
          <w:divBdr>
            <w:top w:val="none" w:sz="0" w:space="0" w:color="auto"/>
            <w:left w:val="none" w:sz="0" w:space="0" w:color="auto"/>
            <w:bottom w:val="none" w:sz="0" w:space="0" w:color="auto"/>
            <w:right w:val="none" w:sz="0" w:space="0" w:color="auto"/>
          </w:divBdr>
        </w:div>
        <w:div w:id="1482312492">
          <w:marLeft w:val="0"/>
          <w:marRight w:val="0"/>
          <w:marTop w:val="0"/>
          <w:marBottom w:val="0"/>
          <w:divBdr>
            <w:top w:val="none" w:sz="0" w:space="0" w:color="auto"/>
            <w:left w:val="none" w:sz="0" w:space="0" w:color="auto"/>
            <w:bottom w:val="none" w:sz="0" w:space="0" w:color="auto"/>
            <w:right w:val="none" w:sz="0" w:space="0" w:color="auto"/>
          </w:divBdr>
        </w:div>
        <w:div w:id="1685668392">
          <w:marLeft w:val="0"/>
          <w:marRight w:val="0"/>
          <w:marTop w:val="0"/>
          <w:marBottom w:val="0"/>
          <w:divBdr>
            <w:top w:val="none" w:sz="0" w:space="0" w:color="auto"/>
            <w:left w:val="none" w:sz="0" w:space="0" w:color="auto"/>
            <w:bottom w:val="none" w:sz="0" w:space="0" w:color="auto"/>
            <w:right w:val="none" w:sz="0" w:space="0" w:color="auto"/>
          </w:divBdr>
        </w:div>
        <w:div w:id="204566362">
          <w:marLeft w:val="0"/>
          <w:marRight w:val="0"/>
          <w:marTop w:val="0"/>
          <w:marBottom w:val="0"/>
          <w:divBdr>
            <w:top w:val="none" w:sz="0" w:space="0" w:color="auto"/>
            <w:left w:val="none" w:sz="0" w:space="0" w:color="auto"/>
            <w:bottom w:val="none" w:sz="0" w:space="0" w:color="auto"/>
            <w:right w:val="none" w:sz="0" w:space="0" w:color="auto"/>
          </w:divBdr>
        </w:div>
        <w:div w:id="1941328020">
          <w:marLeft w:val="0"/>
          <w:marRight w:val="0"/>
          <w:marTop w:val="0"/>
          <w:marBottom w:val="0"/>
          <w:divBdr>
            <w:top w:val="none" w:sz="0" w:space="0" w:color="auto"/>
            <w:left w:val="none" w:sz="0" w:space="0" w:color="auto"/>
            <w:bottom w:val="none" w:sz="0" w:space="0" w:color="auto"/>
            <w:right w:val="none" w:sz="0" w:space="0" w:color="auto"/>
          </w:divBdr>
        </w:div>
        <w:div w:id="1416588558">
          <w:marLeft w:val="0"/>
          <w:marRight w:val="0"/>
          <w:marTop w:val="0"/>
          <w:marBottom w:val="0"/>
          <w:divBdr>
            <w:top w:val="none" w:sz="0" w:space="0" w:color="auto"/>
            <w:left w:val="none" w:sz="0" w:space="0" w:color="auto"/>
            <w:bottom w:val="none" w:sz="0" w:space="0" w:color="auto"/>
            <w:right w:val="none" w:sz="0" w:space="0" w:color="auto"/>
          </w:divBdr>
        </w:div>
        <w:div w:id="1592935067">
          <w:marLeft w:val="0"/>
          <w:marRight w:val="0"/>
          <w:marTop w:val="0"/>
          <w:marBottom w:val="0"/>
          <w:divBdr>
            <w:top w:val="none" w:sz="0" w:space="0" w:color="auto"/>
            <w:left w:val="none" w:sz="0" w:space="0" w:color="auto"/>
            <w:bottom w:val="none" w:sz="0" w:space="0" w:color="auto"/>
            <w:right w:val="none" w:sz="0" w:space="0" w:color="auto"/>
          </w:divBdr>
        </w:div>
        <w:div w:id="1348942707">
          <w:marLeft w:val="0"/>
          <w:marRight w:val="0"/>
          <w:marTop w:val="0"/>
          <w:marBottom w:val="0"/>
          <w:divBdr>
            <w:top w:val="none" w:sz="0" w:space="0" w:color="auto"/>
            <w:left w:val="none" w:sz="0" w:space="0" w:color="auto"/>
            <w:bottom w:val="none" w:sz="0" w:space="0" w:color="auto"/>
            <w:right w:val="none" w:sz="0" w:space="0" w:color="auto"/>
          </w:divBdr>
        </w:div>
        <w:div w:id="1437410605">
          <w:marLeft w:val="0"/>
          <w:marRight w:val="0"/>
          <w:marTop w:val="0"/>
          <w:marBottom w:val="0"/>
          <w:divBdr>
            <w:top w:val="none" w:sz="0" w:space="0" w:color="auto"/>
            <w:left w:val="none" w:sz="0" w:space="0" w:color="auto"/>
            <w:bottom w:val="none" w:sz="0" w:space="0" w:color="auto"/>
            <w:right w:val="none" w:sz="0" w:space="0" w:color="auto"/>
          </w:divBdr>
        </w:div>
        <w:div w:id="870414382">
          <w:marLeft w:val="0"/>
          <w:marRight w:val="0"/>
          <w:marTop w:val="0"/>
          <w:marBottom w:val="0"/>
          <w:divBdr>
            <w:top w:val="none" w:sz="0" w:space="0" w:color="auto"/>
            <w:left w:val="none" w:sz="0" w:space="0" w:color="auto"/>
            <w:bottom w:val="none" w:sz="0" w:space="0" w:color="auto"/>
            <w:right w:val="none" w:sz="0" w:space="0" w:color="auto"/>
          </w:divBdr>
        </w:div>
        <w:div w:id="548956511">
          <w:marLeft w:val="0"/>
          <w:marRight w:val="0"/>
          <w:marTop w:val="0"/>
          <w:marBottom w:val="0"/>
          <w:divBdr>
            <w:top w:val="none" w:sz="0" w:space="0" w:color="auto"/>
            <w:left w:val="none" w:sz="0" w:space="0" w:color="auto"/>
            <w:bottom w:val="none" w:sz="0" w:space="0" w:color="auto"/>
            <w:right w:val="none" w:sz="0" w:space="0" w:color="auto"/>
          </w:divBdr>
        </w:div>
        <w:div w:id="2118328456">
          <w:marLeft w:val="0"/>
          <w:marRight w:val="0"/>
          <w:marTop w:val="0"/>
          <w:marBottom w:val="0"/>
          <w:divBdr>
            <w:top w:val="none" w:sz="0" w:space="0" w:color="auto"/>
            <w:left w:val="none" w:sz="0" w:space="0" w:color="auto"/>
            <w:bottom w:val="none" w:sz="0" w:space="0" w:color="auto"/>
            <w:right w:val="none" w:sz="0" w:space="0" w:color="auto"/>
          </w:divBdr>
        </w:div>
        <w:div w:id="180819896">
          <w:marLeft w:val="0"/>
          <w:marRight w:val="0"/>
          <w:marTop w:val="0"/>
          <w:marBottom w:val="0"/>
          <w:divBdr>
            <w:top w:val="none" w:sz="0" w:space="0" w:color="auto"/>
            <w:left w:val="none" w:sz="0" w:space="0" w:color="auto"/>
            <w:bottom w:val="none" w:sz="0" w:space="0" w:color="auto"/>
            <w:right w:val="none" w:sz="0" w:space="0" w:color="auto"/>
          </w:divBdr>
        </w:div>
        <w:div w:id="46806626">
          <w:marLeft w:val="0"/>
          <w:marRight w:val="0"/>
          <w:marTop w:val="0"/>
          <w:marBottom w:val="0"/>
          <w:divBdr>
            <w:top w:val="none" w:sz="0" w:space="0" w:color="auto"/>
            <w:left w:val="none" w:sz="0" w:space="0" w:color="auto"/>
            <w:bottom w:val="none" w:sz="0" w:space="0" w:color="auto"/>
            <w:right w:val="none" w:sz="0" w:space="0" w:color="auto"/>
          </w:divBdr>
        </w:div>
        <w:div w:id="1489396644">
          <w:marLeft w:val="0"/>
          <w:marRight w:val="0"/>
          <w:marTop w:val="0"/>
          <w:marBottom w:val="0"/>
          <w:divBdr>
            <w:top w:val="none" w:sz="0" w:space="0" w:color="auto"/>
            <w:left w:val="none" w:sz="0" w:space="0" w:color="auto"/>
            <w:bottom w:val="none" w:sz="0" w:space="0" w:color="auto"/>
            <w:right w:val="none" w:sz="0" w:space="0" w:color="auto"/>
          </w:divBdr>
        </w:div>
        <w:div w:id="936521245">
          <w:marLeft w:val="0"/>
          <w:marRight w:val="0"/>
          <w:marTop w:val="0"/>
          <w:marBottom w:val="0"/>
          <w:divBdr>
            <w:top w:val="none" w:sz="0" w:space="0" w:color="auto"/>
            <w:left w:val="none" w:sz="0" w:space="0" w:color="auto"/>
            <w:bottom w:val="none" w:sz="0" w:space="0" w:color="auto"/>
            <w:right w:val="none" w:sz="0" w:space="0" w:color="auto"/>
          </w:divBdr>
        </w:div>
        <w:div w:id="921720632">
          <w:marLeft w:val="0"/>
          <w:marRight w:val="0"/>
          <w:marTop w:val="0"/>
          <w:marBottom w:val="0"/>
          <w:divBdr>
            <w:top w:val="none" w:sz="0" w:space="0" w:color="auto"/>
            <w:left w:val="none" w:sz="0" w:space="0" w:color="auto"/>
            <w:bottom w:val="none" w:sz="0" w:space="0" w:color="auto"/>
            <w:right w:val="none" w:sz="0" w:space="0" w:color="auto"/>
          </w:divBdr>
        </w:div>
        <w:div w:id="624384536">
          <w:marLeft w:val="0"/>
          <w:marRight w:val="0"/>
          <w:marTop w:val="0"/>
          <w:marBottom w:val="0"/>
          <w:divBdr>
            <w:top w:val="none" w:sz="0" w:space="0" w:color="auto"/>
            <w:left w:val="none" w:sz="0" w:space="0" w:color="auto"/>
            <w:bottom w:val="none" w:sz="0" w:space="0" w:color="auto"/>
            <w:right w:val="none" w:sz="0" w:space="0" w:color="auto"/>
          </w:divBdr>
        </w:div>
        <w:div w:id="2034377165">
          <w:marLeft w:val="0"/>
          <w:marRight w:val="0"/>
          <w:marTop w:val="0"/>
          <w:marBottom w:val="0"/>
          <w:divBdr>
            <w:top w:val="none" w:sz="0" w:space="0" w:color="auto"/>
            <w:left w:val="none" w:sz="0" w:space="0" w:color="auto"/>
            <w:bottom w:val="none" w:sz="0" w:space="0" w:color="auto"/>
            <w:right w:val="none" w:sz="0" w:space="0" w:color="auto"/>
          </w:divBdr>
        </w:div>
        <w:div w:id="1310938728">
          <w:marLeft w:val="0"/>
          <w:marRight w:val="0"/>
          <w:marTop w:val="0"/>
          <w:marBottom w:val="0"/>
          <w:divBdr>
            <w:top w:val="none" w:sz="0" w:space="0" w:color="auto"/>
            <w:left w:val="none" w:sz="0" w:space="0" w:color="auto"/>
            <w:bottom w:val="none" w:sz="0" w:space="0" w:color="auto"/>
            <w:right w:val="none" w:sz="0" w:space="0" w:color="auto"/>
          </w:divBdr>
        </w:div>
        <w:div w:id="6375147">
          <w:marLeft w:val="0"/>
          <w:marRight w:val="0"/>
          <w:marTop w:val="0"/>
          <w:marBottom w:val="0"/>
          <w:divBdr>
            <w:top w:val="none" w:sz="0" w:space="0" w:color="auto"/>
            <w:left w:val="none" w:sz="0" w:space="0" w:color="auto"/>
            <w:bottom w:val="none" w:sz="0" w:space="0" w:color="auto"/>
            <w:right w:val="none" w:sz="0" w:space="0" w:color="auto"/>
          </w:divBdr>
        </w:div>
        <w:div w:id="845244425">
          <w:marLeft w:val="0"/>
          <w:marRight w:val="0"/>
          <w:marTop w:val="0"/>
          <w:marBottom w:val="0"/>
          <w:divBdr>
            <w:top w:val="none" w:sz="0" w:space="0" w:color="auto"/>
            <w:left w:val="none" w:sz="0" w:space="0" w:color="auto"/>
            <w:bottom w:val="none" w:sz="0" w:space="0" w:color="auto"/>
            <w:right w:val="none" w:sz="0" w:space="0" w:color="auto"/>
          </w:divBdr>
        </w:div>
        <w:div w:id="988748602">
          <w:marLeft w:val="0"/>
          <w:marRight w:val="0"/>
          <w:marTop w:val="0"/>
          <w:marBottom w:val="0"/>
          <w:divBdr>
            <w:top w:val="none" w:sz="0" w:space="0" w:color="auto"/>
            <w:left w:val="none" w:sz="0" w:space="0" w:color="auto"/>
            <w:bottom w:val="none" w:sz="0" w:space="0" w:color="auto"/>
            <w:right w:val="none" w:sz="0" w:space="0" w:color="auto"/>
          </w:divBdr>
        </w:div>
        <w:div w:id="2133090608">
          <w:marLeft w:val="0"/>
          <w:marRight w:val="0"/>
          <w:marTop w:val="0"/>
          <w:marBottom w:val="0"/>
          <w:divBdr>
            <w:top w:val="none" w:sz="0" w:space="0" w:color="auto"/>
            <w:left w:val="none" w:sz="0" w:space="0" w:color="auto"/>
            <w:bottom w:val="none" w:sz="0" w:space="0" w:color="auto"/>
            <w:right w:val="none" w:sz="0" w:space="0" w:color="auto"/>
          </w:divBdr>
        </w:div>
        <w:div w:id="239825783">
          <w:marLeft w:val="0"/>
          <w:marRight w:val="0"/>
          <w:marTop w:val="0"/>
          <w:marBottom w:val="0"/>
          <w:divBdr>
            <w:top w:val="none" w:sz="0" w:space="0" w:color="auto"/>
            <w:left w:val="none" w:sz="0" w:space="0" w:color="auto"/>
            <w:bottom w:val="none" w:sz="0" w:space="0" w:color="auto"/>
            <w:right w:val="none" w:sz="0" w:space="0" w:color="auto"/>
          </w:divBdr>
        </w:div>
        <w:div w:id="867058922">
          <w:marLeft w:val="0"/>
          <w:marRight w:val="0"/>
          <w:marTop w:val="0"/>
          <w:marBottom w:val="0"/>
          <w:divBdr>
            <w:top w:val="none" w:sz="0" w:space="0" w:color="auto"/>
            <w:left w:val="none" w:sz="0" w:space="0" w:color="auto"/>
            <w:bottom w:val="none" w:sz="0" w:space="0" w:color="auto"/>
            <w:right w:val="none" w:sz="0" w:space="0" w:color="auto"/>
          </w:divBdr>
        </w:div>
        <w:div w:id="1950429701">
          <w:marLeft w:val="0"/>
          <w:marRight w:val="0"/>
          <w:marTop w:val="0"/>
          <w:marBottom w:val="0"/>
          <w:divBdr>
            <w:top w:val="none" w:sz="0" w:space="0" w:color="auto"/>
            <w:left w:val="none" w:sz="0" w:space="0" w:color="auto"/>
            <w:bottom w:val="none" w:sz="0" w:space="0" w:color="auto"/>
            <w:right w:val="none" w:sz="0" w:space="0" w:color="auto"/>
          </w:divBdr>
        </w:div>
        <w:div w:id="204948699">
          <w:marLeft w:val="0"/>
          <w:marRight w:val="0"/>
          <w:marTop w:val="0"/>
          <w:marBottom w:val="0"/>
          <w:divBdr>
            <w:top w:val="none" w:sz="0" w:space="0" w:color="auto"/>
            <w:left w:val="none" w:sz="0" w:space="0" w:color="auto"/>
            <w:bottom w:val="none" w:sz="0" w:space="0" w:color="auto"/>
            <w:right w:val="none" w:sz="0" w:space="0" w:color="auto"/>
          </w:divBdr>
        </w:div>
        <w:div w:id="742528548">
          <w:marLeft w:val="0"/>
          <w:marRight w:val="0"/>
          <w:marTop w:val="0"/>
          <w:marBottom w:val="0"/>
          <w:divBdr>
            <w:top w:val="none" w:sz="0" w:space="0" w:color="auto"/>
            <w:left w:val="none" w:sz="0" w:space="0" w:color="auto"/>
            <w:bottom w:val="none" w:sz="0" w:space="0" w:color="auto"/>
            <w:right w:val="none" w:sz="0" w:space="0" w:color="auto"/>
          </w:divBdr>
        </w:div>
        <w:div w:id="1617326547">
          <w:marLeft w:val="0"/>
          <w:marRight w:val="0"/>
          <w:marTop w:val="0"/>
          <w:marBottom w:val="0"/>
          <w:divBdr>
            <w:top w:val="none" w:sz="0" w:space="0" w:color="auto"/>
            <w:left w:val="none" w:sz="0" w:space="0" w:color="auto"/>
            <w:bottom w:val="none" w:sz="0" w:space="0" w:color="auto"/>
            <w:right w:val="none" w:sz="0" w:space="0" w:color="auto"/>
          </w:divBdr>
        </w:div>
        <w:div w:id="1576285107">
          <w:marLeft w:val="0"/>
          <w:marRight w:val="0"/>
          <w:marTop w:val="0"/>
          <w:marBottom w:val="0"/>
          <w:divBdr>
            <w:top w:val="none" w:sz="0" w:space="0" w:color="auto"/>
            <w:left w:val="none" w:sz="0" w:space="0" w:color="auto"/>
            <w:bottom w:val="none" w:sz="0" w:space="0" w:color="auto"/>
            <w:right w:val="none" w:sz="0" w:space="0" w:color="auto"/>
          </w:divBdr>
        </w:div>
        <w:div w:id="1902593641">
          <w:marLeft w:val="0"/>
          <w:marRight w:val="0"/>
          <w:marTop w:val="0"/>
          <w:marBottom w:val="0"/>
          <w:divBdr>
            <w:top w:val="none" w:sz="0" w:space="0" w:color="auto"/>
            <w:left w:val="none" w:sz="0" w:space="0" w:color="auto"/>
            <w:bottom w:val="none" w:sz="0" w:space="0" w:color="auto"/>
            <w:right w:val="none" w:sz="0" w:space="0" w:color="auto"/>
          </w:divBdr>
        </w:div>
        <w:div w:id="1185049897">
          <w:marLeft w:val="0"/>
          <w:marRight w:val="0"/>
          <w:marTop w:val="0"/>
          <w:marBottom w:val="0"/>
          <w:divBdr>
            <w:top w:val="none" w:sz="0" w:space="0" w:color="auto"/>
            <w:left w:val="none" w:sz="0" w:space="0" w:color="auto"/>
            <w:bottom w:val="none" w:sz="0" w:space="0" w:color="auto"/>
            <w:right w:val="none" w:sz="0" w:space="0" w:color="auto"/>
          </w:divBdr>
        </w:div>
        <w:div w:id="1576013165">
          <w:marLeft w:val="0"/>
          <w:marRight w:val="0"/>
          <w:marTop w:val="0"/>
          <w:marBottom w:val="0"/>
          <w:divBdr>
            <w:top w:val="none" w:sz="0" w:space="0" w:color="auto"/>
            <w:left w:val="none" w:sz="0" w:space="0" w:color="auto"/>
            <w:bottom w:val="none" w:sz="0" w:space="0" w:color="auto"/>
            <w:right w:val="none" w:sz="0" w:space="0" w:color="auto"/>
          </w:divBdr>
        </w:div>
        <w:div w:id="237444317">
          <w:marLeft w:val="0"/>
          <w:marRight w:val="0"/>
          <w:marTop w:val="0"/>
          <w:marBottom w:val="0"/>
          <w:divBdr>
            <w:top w:val="none" w:sz="0" w:space="0" w:color="auto"/>
            <w:left w:val="none" w:sz="0" w:space="0" w:color="auto"/>
            <w:bottom w:val="none" w:sz="0" w:space="0" w:color="auto"/>
            <w:right w:val="none" w:sz="0" w:space="0" w:color="auto"/>
          </w:divBdr>
        </w:div>
        <w:div w:id="1626152218">
          <w:marLeft w:val="0"/>
          <w:marRight w:val="0"/>
          <w:marTop w:val="0"/>
          <w:marBottom w:val="0"/>
          <w:divBdr>
            <w:top w:val="none" w:sz="0" w:space="0" w:color="auto"/>
            <w:left w:val="none" w:sz="0" w:space="0" w:color="auto"/>
            <w:bottom w:val="none" w:sz="0" w:space="0" w:color="auto"/>
            <w:right w:val="none" w:sz="0" w:space="0" w:color="auto"/>
          </w:divBdr>
        </w:div>
        <w:div w:id="2010057293">
          <w:marLeft w:val="0"/>
          <w:marRight w:val="0"/>
          <w:marTop w:val="0"/>
          <w:marBottom w:val="0"/>
          <w:divBdr>
            <w:top w:val="none" w:sz="0" w:space="0" w:color="auto"/>
            <w:left w:val="none" w:sz="0" w:space="0" w:color="auto"/>
            <w:bottom w:val="none" w:sz="0" w:space="0" w:color="auto"/>
            <w:right w:val="none" w:sz="0" w:space="0" w:color="auto"/>
          </w:divBdr>
        </w:div>
        <w:div w:id="662470228">
          <w:marLeft w:val="0"/>
          <w:marRight w:val="0"/>
          <w:marTop w:val="0"/>
          <w:marBottom w:val="0"/>
          <w:divBdr>
            <w:top w:val="none" w:sz="0" w:space="0" w:color="auto"/>
            <w:left w:val="none" w:sz="0" w:space="0" w:color="auto"/>
            <w:bottom w:val="none" w:sz="0" w:space="0" w:color="auto"/>
            <w:right w:val="none" w:sz="0" w:space="0" w:color="auto"/>
          </w:divBdr>
        </w:div>
        <w:div w:id="317996911">
          <w:marLeft w:val="0"/>
          <w:marRight w:val="0"/>
          <w:marTop w:val="0"/>
          <w:marBottom w:val="0"/>
          <w:divBdr>
            <w:top w:val="none" w:sz="0" w:space="0" w:color="auto"/>
            <w:left w:val="none" w:sz="0" w:space="0" w:color="auto"/>
            <w:bottom w:val="none" w:sz="0" w:space="0" w:color="auto"/>
            <w:right w:val="none" w:sz="0" w:space="0" w:color="auto"/>
          </w:divBdr>
        </w:div>
        <w:div w:id="524976038">
          <w:marLeft w:val="0"/>
          <w:marRight w:val="0"/>
          <w:marTop w:val="0"/>
          <w:marBottom w:val="0"/>
          <w:divBdr>
            <w:top w:val="none" w:sz="0" w:space="0" w:color="auto"/>
            <w:left w:val="none" w:sz="0" w:space="0" w:color="auto"/>
            <w:bottom w:val="none" w:sz="0" w:space="0" w:color="auto"/>
            <w:right w:val="none" w:sz="0" w:space="0" w:color="auto"/>
          </w:divBdr>
        </w:div>
        <w:div w:id="1044983591">
          <w:marLeft w:val="0"/>
          <w:marRight w:val="0"/>
          <w:marTop w:val="0"/>
          <w:marBottom w:val="0"/>
          <w:divBdr>
            <w:top w:val="none" w:sz="0" w:space="0" w:color="auto"/>
            <w:left w:val="none" w:sz="0" w:space="0" w:color="auto"/>
            <w:bottom w:val="none" w:sz="0" w:space="0" w:color="auto"/>
            <w:right w:val="none" w:sz="0" w:space="0" w:color="auto"/>
          </w:divBdr>
        </w:div>
        <w:div w:id="2008365817">
          <w:marLeft w:val="0"/>
          <w:marRight w:val="0"/>
          <w:marTop w:val="0"/>
          <w:marBottom w:val="0"/>
          <w:divBdr>
            <w:top w:val="none" w:sz="0" w:space="0" w:color="auto"/>
            <w:left w:val="none" w:sz="0" w:space="0" w:color="auto"/>
            <w:bottom w:val="none" w:sz="0" w:space="0" w:color="auto"/>
            <w:right w:val="none" w:sz="0" w:space="0" w:color="auto"/>
          </w:divBdr>
        </w:div>
        <w:div w:id="1911649033">
          <w:marLeft w:val="0"/>
          <w:marRight w:val="0"/>
          <w:marTop w:val="0"/>
          <w:marBottom w:val="0"/>
          <w:divBdr>
            <w:top w:val="none" w:sz="0" w:space="0" w:color="auto"/>
            <w:left w:val="none" w:sz="0" w:space="0" w:color="auto"/>
            <w:bottom w:val="none" w:sz="0" w:space="0" w:color="auto"/>
            <w:right w:val="none" w:sz="0" w:space="0" w:color="auto"/>
          </w:divBdr>
        </w:div>
        <w:div w:id="989363114">
          <w:marLeft w:val="0"/>
          <w:marRight w:val="0"/>
          <w:marTop w:val="0"/>
          <w:marBottom w:val="0"/>
          <w:divBdr>
            <w:top w:val="none" w:sz="0" w:space="0" w:color="auto"/>
            <w:left w:val="none" w:sz="0" w:space="0" w:color="auto"/>
            <w:bottom w:val="none" w:sz="0" w:space="0" w:color="auto"/>
            <w:right w:val="none" w:sz="0" w:space="0" w:color="auto"/>
          </w:divBdr>
        </w:div>
        <w:div w:id="1658680653">
          <w:marLeft w:val="0"/>
          <w:marRight w:val="0"/>
          <w:marTop w:val="0"/>
          <w:marBottom w:val="0"/>
          <w:divBdr>
            <w:top w:val="none" w:sz="0" w:space="0" w:color="auto"/>
            <w:left w:val="none" w:sz="0" w:space="0" w:color="auto"/>
            <w:bottom w:val="none" w:sz="0" w:space="0" w:color="auto"/>
            <w:right w:val="none" w:sz="0" w:space="0" w:color="auto"/>
          </w:divBdr>
        </w:div>
        <w:div w:id="668556831">
          <w:marLeft w:val="0"/>
          <w:marRight w:val="0"/>
          <w:marTop w:val="0"/>
          <w:marBottom w:val="0"/>
          <w:divBdr>
            <w:top w:val="none" w:sz="0" w:space="0" w:color="auto"/>
            <w:left w:val="none" w:sz="0" w:space="0" w:color="auto"/>
            <w:bottom w:val="none" w:sz="0" w:space="0" w:color="auto"/>
            <w:right w:val="none" w:sz="0" w:space="0" w:color="auto"/>
          </w:divBdr>
        </w:div>
        <w:div w:id="1609045771">
          <w:marLeft w:val="0"/>
          <w:marRight w:val="0"/>
          <w:marTop w:val="0"/>
          <w:marBottom w:val="0"/>
          <w:divBdr>
            <w:top w:val="none" w:sz="0" w:space="0" w:color="auto"/>
            <w:left w:val="none" w:sz="0" w:space="0" w:color="auto"/>
            <w:bottom w:val="none" w:sz="0" w:space="0" w:color="auto"/>
            <w:right w:val="none" w:sz="0" w:space="0" w:color="auto"/>
          </w:divBdr>
        </w:div>
        <w:div w:id="147942862">
          <w:marLeft w:val="0"/>
          <w:marRight w:val="0"/>
          <w:marTop w:val="0"/>
          <w:marBottom w:val="0"/>
          <w:divBdr>
            <w:top w:val="none" w:sz="0" w:space="0" w:color="auto"/>
            <w:left w:val="none" w:sz="0" w:space="0" w:color="auto"/>
            <w:bottom w:val="none" w:sz="0" w:space="0" w:color="auto"/>
            <w:right w:val="none" w:sz="0" w:space="0" w:color="auto"/>
          </w:divBdr>
        </w:div>
        <w:div w:id="281962449">
          <w:marLeft w:val="0"/>
          <w:marRight w:val="0"/>
          <w:marTop w:val="0"/>
          <w:marBottom w:val="0"/>
          <w:divBdr>
            <w:top w:val="none" w:sz="0" w:space="0" w:color="auto"/>
            <w:left w:val="none" w:sz="0" w:space="0" w:color="auto"/>
            <w:bottom w:val="none" w:sz="0" w:space="0" w:color="auto"/>
            <w:right w:val="none" w:sz="0" w:space="0" w:color="auto"/>
          </w:divBdr>
        </w:div>
        <w:div w:id="1699505868">
          <w:marLeft w:val="0"/>
          <w:marRight w:val="0"/>
          <w:marTop w:val="0"/>
          <w:marBottom w:val="0"/>
          <w:divBdr>
            <w:top w:val="none" w:sz="0" w:space="0" w:color="auto"/>
            <w:left w:val="none" w:sz="0" w:space="0" w:color="auto"/>
            <w:bottom w:val="none" w:sz="0" w:space="0" w:color="auto"/>
            <w:right w:val="none" w:sz="0" w:space="0" w:color="auto"/>
          </w:divBdr>
        </w:div>
        <w:div w:id="1065371924">
          <w:marLeft w:val="0"/>
          <w:marRight w:val="0"/>
          <w:marTop w:val="0"/>
          <w:marBottom w:val="0"/>
          <w:divBdr>
            <w:top w:val="none" w:sz="0" w:space="0" w:color="auto"/>
            <w:left w:val="none" w:sz="0" w:space="0" w:color="auto"/>
            <w:bottom w:val="none" w:sz="0" w:space="0" w:color="auto"/>
            <w:right w:val="none" w:sz="0" w:space="0" w:color="auto"/>
          </w:divBdr>
        </w:div>
        <w:div w:id="604925133">
          <w:marLeft w:val="0"/>
          <w:marRight w:val="0"/>
          <w:marTop w:val="0"/>
          <w:marBottom w:val="0"/>
          <w:divBdr>
            <w:top w:val="none" w:sz="0" w:space="0" w:color="auto"/>
            <w:left w:val="none" w:sz="0" w:space="0" w:color="auto"/>
            <w:bottom w:val="none" w:sz="0" w:space="0" w:color="auto"/>
            <w:right w:val="none" w:sz="0" w:space="0" w:color="auto"/>
          </w:divBdr>
        </w:div>
        <w:div w:id="553856269">
          <w:marLeft w:val="0"/>
          <w:marRight w:val="0"/>
          <w:marTop w:val="0"/>
          <w:marBottom w:val="0"/>
          <w:divBdr>
            <w:top w:val="none" w:sz="0" w:space="0" w:color="auto"/>
            <w:left w:val="none" w:sz="0" w:space="0" w:color="auto"/>
            <w:bottom w:val="none" w:sz="0" w:space="0" w:color="auto"/>
            <w:right w:val="none" w:sz="0" w:space="0" w:color="auto"/>
          </w:divBdr>
        </w:div>
        <w:div w:id="1519075366">
          <w:marLeft w:val="0"/>
          <w:marRight w:val="0"/>
          <w:marTop w:val="0"/>
          <w:marBottom w:val="0"/>
          <w:divBdr>
            <w:top w:val="none" w:sz="0" w:space="0" w:color="auto"/>
            <w:left w:val="none" w:sz="0" w:space="0" w:color="auto"/>
            <w:bottom w:val="none" w:sz="0" w:space="0" w:color="auto"/>
            <w:right w:val="none" w:sz="0" w:space="0" w:color="auto"/>
          </w:divBdr>
        </w:div>
        <w:div w:id="185027806">
          <w:marLeft w:val="0"/>
          <w:marRight w:val="0"/>
          <w:marTop w:val="0"/>
          <w:marBottom w:val="0"/>
          <w:divBdr>
            <w:top w:val="none" w:sz="0" w:space="0" w:color="auto"/>
            <w:left w:val="none" w:sz="0" w:space="0" w:color="auto"/>
            <w:bottom w:val="none" w:sz="0" w:space="0" w:color="auto"/>
            <w:right w:val="none" w:sz="0" w:space="0" w:color="auto"/>
          </w:divBdr>
        </w:div>
      </w:divsChild>
    </w:div>
    <w:div w:id="2125608436">
      <w:bodyDiv w:val="1"/>
      <w:marLeft w:val="0"/>
      <w:marRight w:val="0"/>
      <w:marTop w:val="0"/>
      <w:marBottom w:val="0"/>
      <w:divBdr>
        <w:top w:val="none" w:sz="0" w:space="0" w:color="auto"/>
        <w:left w:val="none" w:sz="0" w:space="0" w:color="auto"/>
        <w:bottom w:val="none" w:sz="0" w:space="0" w:color="auto"/>
        <w:right w:val="none" w:sz="0" w:space="0" w:color="auto"/>
      </w:divBdr>
      <w:divsChild>
        <w:div w:id="1345519844">
          <w:marLeft w:val="0"/>
          <w:marRight w:val="0"/>
          <w:marTop w:val="0"/>
          <w:marBottom w:val="0"/>
          <w:divBdr>
            <w:top w:val="none" w:sz="0" w:space="0" w:color="auto"/>
            <w:left w:val="none" w:sz="0" w:space="0" w:color="auto"/>
            <w:bottom w:val="none" w:sz="0" w:space="0" w:color="auto"/>
            <w:right w:val="none" w:sz="0" w:space="0" w:color="auto"/>
          </w:divBdr>
          <w:divsChild>
            <w:div w:id="1268543344">
              <w:marLeft w:val="0"/>
              <w:marRight w:val="0"/>
              <w:marTop w:val="0"/>
              <w:marBottom w:val="0"/>
              <w:divBdr>
                <w:top w:val="none" w:sz="0" w:space="0" w:color="auto"/>
                <w:left w:val="none" w:sz="0" w:space="0" w:color="auto"/>
                <w:bottom w:val="none" w:sz="0" w:space="0" w:color="auto"/>
                <w:right w:val="none" w:sz="0" w:space="0" w:color="auto"/>
              </w:divBdr>
              <w:divsChild>
                <w:div w:id="879976513">
                  <w:marLeft w:val="0"/>
                  <w:marRight w:val="0"/>
                  <w:marTop w:val="0"/>
                  <w:marBottom w:val="0"/>
                  <w:divBdr>
                    <w:top w:val="none" w:sz="0" w:space="0" w:color="auto"/>
                    <w:left w:val="none" w:sz="0" w:space="0" w:color="auto"/>
                    <w:bottom w:val="none" w:sz="0" w:space="0" w:color="auto"/>
                    <w:right w:val="none" w:sz="0" w:space="0" w:color="auto"/>
                  </w:divBdr>
                  <w:divsChild>
                    <w:div w:id="47730965">
                      <w:marLeft w:val="0"/>
                      <w:marRight w:val="0"/>
                      <w:marTop w:val="0"/>
                      <w:marBottom w:val="0"/>
                      <w:divBdr>
                        <w:top w:val="none" w:sz="0" w:space="0" w:color="auto"/>
                        <w:left w:val="none" w:sz="0" w:space="0" w:color="auto"/>
                        <w:bottom w:val="none" w:sz="0" w:space="0" w:color="auto"/>
                        <w:right w:val="none" w:sz="0" w:space="0" w:color="auto"/>
                      </w:divBdr>
                      <w:divsChild>
                        <w:div w:id="425927052">
                          <w:marLeft w:val="0"/>
                          <w:marRight w:val="0"/>
                          <w:marTop w:val="0"/>
                          <w:marBottom w:val="0"/>
                          <w:divBdr>
                            <w:top w:val="none" w:sz="0" w:space="0" w:color="auto"/>
                            <w:left w:val="none" w:sz="0" w:space="0" w:color="auto"/>
                            <w:bottom w:val="none" w:sz="0" w:space="0" w:color="auto"/>
                            <w:right w:val="none" w:sz="0" w:space="0" w:color="auto"/>
                          </w:divBdr>
                          <w:divsChild>
                            <w:div w:id="306670103">
                              <w:marLeft w:val="150"/>
                              <w:marRight w:val="150"/>
                              <w:marTop w:val="150"/>
                              <w:marBottom w:val="150"/>
                              <w:divBdr>
                                <w:top w:val="none" w:sz="0" w:space="0" w:color="auto"/>
                                <w:left w:val="none" w:sz="0" w:space="0" w:color="auto"/>
                                <w:bottom w:val="none" w:sz="0" w:space="0" w:color="auto"/>
                                <w:right w:val="none" w:sz="0" w:space="0" w:color="auto"/>
                              </w:divBdr>
                              <w:divsChild>
                                <w:div w:id="1092778760">
                                  <w:marLeft w:val="0"/>
                                  <w:marRight w:val="75"/>
                                  <w:marTop w:val="75"/>
                                  <w:marBottom w:val="75"/>
                                  <w:divBdr>
                                    <w:top w:val="none" w:sz="0" w:space="0" w:color="auto"/>
                                    <w:left w:val="none" w:sz="0" w:space="0" w:color="auto"/>
                                    <w:bottom w:val="none" w:sz="0" w:space="0" w:color="auto"/>
                                    <w:right w:val="none" w:sz="0" w:space="0" w:color="auto"/>
                                  </w:divBdr>
                                  <w:divsChild>
                                    <w:div w:id="1095639601">
                                      <w:marLeft w:val="150"/>
                                      <w:marRight w:val="150"/>
                                      <w:marTop w:val="150"/>
                                      <w:marBottom w:val="150"/>
                                      <w:divBdr>
                                        <w:top w:val="none" w:sz="0" w:space="0" w:color="auto"/>
                                        <w:left w:val="none" w:sz="0" w:space="0" w:color="auto"/>
                                        <w:bottom w:val="none" w:sz="0" w:space="0" w:color="auto"/>
                                        <w:right w:val="none" w:sz="0" w:space="0" w:color="auto"/>
                                      </w:divBdr>
                                      <w:divsChild>
                                        <w:div w:id="87190500">
                                          <w:marLeft w:val="0"/>
                                          <w:marRight w:val="0"/>
                                          <w:marTop w:val="0"/>
                                          <w:marBottom w:val="0"/>
                                          <w:divBdr>
                                            <w:top w:val="none" w:sz="0" w:space="0" w:color="auto"/>
                                            <w:left w:val="none" w:sz="0" w:space="0" w:color="auto"/>
                                            <w:bottom w:val="none" w:sz="0" w:space="0" w:color="auto"/>
                                            <w:right w:val="none" w:sz="0" w:space="0" w:color="auto"/>
                                          </w:divBdr>
                                          <w:divsChild>
                                            <w:div w:id="124083623">
                                              <w:marLeft w:val="0"/>
                                              <w:marRight w:val="0"/>
                                              <w:marTop w:val="0"/>
                                              <w:marBottom w:val="0"/>
                                              <w:divBdr>
                                                <w:top w:val="none" w:sz="0" w:space="0" w:color="auto"/>
                                                <w:left w:val="none" w:sz="0" w:space="0" w:color="auto"/>
                                                <w:bottom w:val="none" w:sz="0" w:space="0" w:color="auto"/>
                                                <w:right w:val="none" w:sz="0" w:space="0" w:color="auto"/>
                                              </w:divBdr>
                                              <w:divsChild>
                                                <w:div w:id="6819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learn.microsoft.com/en-us/azure/virtual-network/network-security-groups-overview" TargetMode="External"/><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image" Target="media/image2.png"/><Relationship Id="rId71" Type="http://schemas.openxmlformats.org/officeDocument/2006/relationships/hyperlink" Target="https://learn.microsoft.com/en-us/azure/virtual-network/network-security-groups-overview" TargetMode="External"/><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learn.microsoft.com/en-us/azure/virtual-network/virtual-network-manage-subnet" TargetMode="Externa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hyperlink" Target="https://learn.microsoft.com/en-us/azure/virtual-network/network-security-groups-overview"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learn.microsoft.com/en-us/azure/virtual-network/virtual-network-network-interface"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hyperlink" Target="https://www.davidc.net/sites/default/subnets/subnets.html?network=10.0.0.0&amp;mask=20&amp;division=23.f42331"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learn.microsoft.com/en-us/azure/virtual-network/network-security-groups-overview"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6113</TotalTime>
  <Pages>31</Pages>
  <Words>5059</Words>
  <Characters>28840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146</cp:revision>
  <dcterms:created xsi:type="dcterms:W3CDTF">2022-12-17T15:24:00Z</dcterms:created>
  <dcterms:modified xsi:type="dcterms:W3CDTF">2023-10-28T06:46:00Z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